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B81BE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B47E" wp14:editId="6DB5F928">
                <wp:simplePos x="0" y="0"/>
                <wp:positionH relativeFrom="column">
                  <wp:posOffset>-159385</wp:posOffset>
                </wp:positionH>
                <wp:positionV relativeFrom="paragraph">
                  <wp:posOffset>0</wp:posOffset>
                </wp:positionV>
                <wp:extent cx="4193540" cy="155892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354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70BE" w14:textId="77777777" w:rsidR="005D4170" w:rsidRDefault="00E45C6A" w:rsidP="00D825BE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Working at Core Material</w:t>
                            </w:r>
                            <w:r w:rsidR="00D825BE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D825BE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Understanding 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Patterns of </w:t>
                            </w:r>
                            <w:r w:rsidR="005D4170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Behaviour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025FBF3" w14:textId="2B2406E9" w:rsidR="00A04A27" w:rsidRPr="005D4170" w:rsidRDefault="00A04A27" w:rsidP="00D825B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An I</w:t>
                            </w:r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ntroduction to the </w:t>
                            </w:r>
                            <w:proofErr w:type="spellStart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Hakomi</w:t>
                            </w:r>
                            <w:proofErr w:type="spellEnd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Method</w:t>
                            </w:r>
                            <w:r w:rsidR="00DC6B04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DC6B04" w:rsidRPr="008A2C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B04" w:rsidRPr="005D41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Mindful Somatic Psychotherapy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B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0;width:330.2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2bnggIAAHMFAAAOAAAAZHJzL2Uyb0RvYy54bWysVEtPGzEQvlfqf7B8L5tNEworNigFUVWK&#13;&#10;ABUqzo7XJitsj2s72U1/fcf25lHaC1Uvu+OZb96Pi8teK7IRzrdgalqejCgRhkPTmueafn+8+XBG&#13;&#10;iQ/MNEyBETXdCk8vZ+/fXXS2EmNYgWqEI2jE+KqzNV2FYKui8HwlNPMnYIVBoQSnWcCney4axzq0&#13;&#10;rlUxHo1Oiw5cYx1w4T1yr7OQzpJ9KQUPd1J6EYiqKcYW0tel7zJ+i9kFq54ds6uWD2Gwf4hCs9ag&#13;&#10;072paxYYWbv2D1O65Q48yHDCQRcgZctFygGzKUevsnlYMStSLlgcb/dl8v/PLL/d3DvSNjU9pcQw&#13;&#10;jS16FH0gn6Enk1idzvoKQQ8WYaFHNnY5ZertAviLR0hxhMkKHtGxGr10Ov4xT4KK2IDtvujRC0fm&#13;&#10;pDz/OJ2giKOsnE7PzsfT6Lg4qFvnwxcBmkSipg67mkJgm4UPGbqDRG8GblqlkM8qZX5joM3MEWk0&#13;&#10;Bu0Yfo44UWGrRNb9JiSWJgUeGWkoxZVyZMNwnBjnwoRyiFUZREeURN9vURzwUTVH9RblvUbyDCbs&#13;&#10;lXVrwOVGxV06hN287EKWGT800Oe8YwlCv+yxfJFcQrPFzjvIm+Mtv2mxCQvmwz1zuCrYOFz/cIcf&#13;&#10;qaCrKQwUJStwP//Gj3icYJRS0uHq1dT/WDMnKFFfDc72eTmJ8xDSYzL9NMaHO5YsjyVmra8A21Hi&#13;&#10;obE8kREf1I6UDvQTXol59IoiZjj6rmnYkVchHwS8MlzM5wmE22lZWJgHy3cDH0fssX9izg5zGHCE&#13;&#10;b2G3pKx6NY4ZGxtjYL4OINs0q4eqDoXHzU7TPlyheDqO3wl1uJWzXwAAAP//AwBQSwMEFAAGAAgA&#13;&#10;AAAhAInUqqriAAAADQEAAA8AAABkcnMvZG93bnJldi54bWxMj81OwzAQhO9IvIO1SNxau2ldQRqn&#13;&#10;QlRcQZQfiZsbb5OIeB3FbhPenuVELyutZnZ2vmI7+U6ccYhtIAOLuQKBVAXXUm3g/e1pdgciJkvO&#13;&#10;doHQwA9G2JbXV4XNXRjpFc/7VAsOoZhbA01KfS5lrBr0Ns5Dj8TaMQzeJl6HWrrBjhzuO5kptZbe&#13;&#10;tsQfGtvjY4PV9/7kDXw8H78+V+ql3nndj2FSkvy9NOb2ZtpteDxsQCSc0v8F/DFwfyi52CGcyEXR&#13;&#10;GZhlesFWA4zF8nqplyAOBrKV1iDLQl5SlL8AAAD//wMAUEsBAi0AFAAGAAgAAAAhALaDOJL+AAAA&#13;&#10;4QEAABMAAAAAAAAAAAAAAAAAAAAAAFtDb250ZW50X1R5cGVzXS54bWxQSwECLQAUAAYACAAAACEA&#13;&#10;OP0h/9YAAACUAQAACwAAAAAAAAAAAAAAAAAvAQAAX3JlbHMvLnJlbHNQSwECLQAUAAYACAAAACEA&#13;&#10;KH9m54ICAABzBQAADgAAAAAAAAAAAAAAAAAuAgAAZHJzL2Uyb0RvYy54bWxQSwECLQAUAAYACAAA&#13;&#10;ACEAidSqquIAAAANAQAADwAAAAAAAAAAAAAAAADcBAAAZHJzL2Rvd25yZXYueG1sUEsFBgAAAAAE&#13;&#10;AAQA8wAAAOsFAAAAAA==&#13;&#10;" filled="f" stroked="f">
                <v:textbox>
                  <w:txbxContent>
                    <w:p w14:paraId="64DA70BE" w14:textId="77777777" w:rsidR="005D4170" w:rsidRDefault="00E45C6A" w:rsidP="00D825BE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Working at Core Material</w:t>
                      </w:r>
                      <w:r w:rsidR="00D825BE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D825BE" w:rsidRPr="00D825B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Understanding 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Patterns of </w:t>
                      </w:r>
                      <w:r w:rsidR="005D4170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Behaviour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14:paraId="7025FBF3" w14:textId="2B2406E9" w:rsidR="00A04A27" w:rsidRPr="005D4170" w:rsidRDefault="00A04A27" w:rsidP="00D825BE">
                      <w:pPr>
                        <w:pStyle w:val="BodyText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An I</w:t>
                      </w:r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ntroduction to the </w:t>
                      </w:r>
                      <w:proofErr w:type="spellStart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Hakomi</w:t>
                      </w:r>
                      <w:proofErr w:type="spellEnd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Method</w:t>
                      </w:r>
                      <w:r w:rsidR="00DC6B04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DC6B04" w:rsidRPr="008A2C7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6B04" w:rsidRPr="005D41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Mindful Somatic Psychotherapy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84" w:rsidRPr="00AF2B8E">
        <w:rPr>
          <w:rFonts w:ascii="Arial" w:hAnsi="Arial" w:cs="Arial"/>
          <w:noProof/>
          <w:lang w:val="en-US"/>
        </w:rPr>
        <w:drawing>
          <wp:anchor distT="0" distB="0" distL="0" distR="0" simplePos="0" relativeHeight="251657728" behindDoc="0" locked="0" layoutInCell="1" allowOverlap="1" wp14:anchorId="2CDF9CBE" wp14:editId="0CF6B3E4">
            <wp:simplePos x="0" y="0"/>
            <wp:positionH relativeFrom="column">
              <wp:posOffset>3985260</wp:posOffset>
            </wp:positionH>
            <wp:positionV relativeFrom="paragraph">
              <wp:posOffset>3810</wp:posOffset>
            </wp:positionV>
            <wp:extent cx="2124075" cy="8972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C79">
        <w:rPr>
          <w:rFonts w:ascii="Arial" w:hAnsi="Arial" w:cs="Arial"/>
          <w:b/>
          <w:bCs/>
        </w:rPr>
        <w:t xml:space="preserve">  </w:t>
      </w:r>
    </w:p>
    <w:p w14:paraId="573CEF81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</w:p>
    <w:p w14:paraId="20F9C5DD" w14:textId="381D4DC2" w:rsidR="005D4170" w:rsidRDefault="005F0409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Friday</w:t>
      </w:r>
      <w:r w:rsidR="00AF2B8E" w:rsidRPr="00AF2B8E">
        <w:rPr>
          <w:rFonts w:ascii="Arial" w:hAnsi="Arial" w:cs="Arial"/>
          <w:b/>
          <w:bCs/>
        </w:rPr>
        <w:t xml:space="preserve"> &amp; Saturday,</w:t>
      </w:r>
    </w:p>
    <w:p w14:paraId="2661D122" w14:textId="05ACDD9A" w:rsidR="00172E65" w:rsidRPr="00D55528" w:rsidRDefault="00730B53" w:rsidP="005D4170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24</w:t>
      </w:r>
      <w:r w:rsidR="005D4170">
        <w:rPr>
          <w:rFonts w:ascii="Arial" w:hAnsi="Arial" w:cs="Arial"/>
          <w:b/>
          <w:bCs/>
        </w:rPr>
        <w:t xml:space="preserve"> &amp; 25</w:t>
      </w:r>
      <w:r w:rsidR="007D1784">
        <w:rPr>
          <w:rFonts w:ascii="Arial" w:hAnsi="Arial" w:cs="Arial"/>
          <w:b/>
          <w:bCs/>
        </w:rPr>
        <w:t xml:space="preserve"> </w:t>
      </w:r>
      <w:r w:rsidR="005D4170">
        <w:rPr>
          <w:rFonts w:ascii="Arial" w:hAnsi="Arial" w:cs="Arial"/>
          <w:b/>
          <w:bCs/>
        </w:rPr>
        <w:t>2023</w:t>
      </w:r>
    </w:p>
    <w:p w14:paraId="52B1E56F" w14:textId="6A84D8CC" w:rsidR="00E45C6A" w:rsidRPr="00D825BE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D825BE">
        <w:rPr>
          <w:rFonts w:ascii="Arial" w:hAnsi="Arial" w:cs="Arial"/>
          <w:b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1A8B7A" wp14:editId="534A70EE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4382770" cy="6286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E358" w14:textId="0ADDCAA5" w:rsidR="00D825BE" w:rsidRPr="00D825BE" w:rsidRDefault="00D825BE" w:rsidP="00D825BE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With mindfulness, we are learning to observe in a new way,      with balance and a powerful dis-identification.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 xml:space="preserve">” 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― 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Jack Kornfield</w:t>
                            </w:r>
                          </w:p>
                          <w:p w14:paraId="45E395F5" w14:textId="36F39853" w:rsidR="00D825BE" w:rsidRDefault="00D8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B7A" id="Text Box 2" o:spid="_x0000_s1027" type="#_x0000_t202" style="position:absolute;margin-left:-3.6pt;margin-top:5.3pt;width:345.1pt;height:4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t4ZLAIAAEwEAAAOAAAAZHJzL2Uyb0RvYy54bWysVNuO2yAQfa/Uf0C8N07c3NaKs9pmm6rS&#13;&#10;9iLt9gMwxjEqMBRI7PTrd8DZbJq+VfUDYpjhcObMjFe3vVbkIJyXYEo6GY0pEYZDLc2upD+etu+W&#13;&#10;lPjATM0UGFHSo/D0dv32zaqzhcihBVULRxDE+KKzJW1DsEWWed4KzfwIrDDobMBpFtB0u6x2rEN0&#13;&#10;rbJ8PJ5nHbjaOuDCezy9H5x0nfCbRvDwrWm8CESVFLmFtLq0VnHN1itW7ByzreQnGuwfWGgmDT56&#13;&#10;hrpngZG9k39BackdeGjCiIPOoGkkFykHzGYyvsrmsWVWpFxQHG/PMvn/B8u/Hr47IuuS5pMFJYZp&#13;&#10;LNKT6AP5AD3Joz6d9QWGPVoMDD0eY51Trt4+AP/piYFNy8xO3DkHXStYjfwm8WZ2cXXA8RGk6r5A&#13;&#10;jc+wfYAE1DdOR/FQDoLoWKfjuTaRCsfD6ftlvligi6Nvni/ns1S8jBUvt63z4ZMATeKmpA5rn9DZ&#13;&#10;4cGHyIYVLyHxMQ9K1lupVDLcrtooRw4M+2SbvpTAVZgypCvpzSyfDQL8ARFbVpxBqt0gwRWClgH7&#13;&#10;XUld0uU4fkMHRtU+mjp1Y2BSDXtkrMxJxqjcoGHoqz5VLD0QJa6gPqKuDob2xnHETQvuNyUdtnZJ&#13;&#10;/a89c4IS9dlgbW4m02mchWRMZ4scDXfpqS49zHCEKmmgZNhuQpqfKJuBO6xhI5O8r0xOlLFlk+qn&#13;&#10;8YozcWmnqNefwPoZAAD//wMAUEsDBBQABgAIAAAAIQBk3Fhe4QAAAA4BAAAPAAAAZHJzL2Rvd25y&#13;&#10;ZXYueG1sTE9NT8MwDL0j8R8iI3HbEgYqW9d0QkzshtAK2nZMG9NWNE7VZFvh1+Od4GLJ79nvI1uN&#13;&#10;rhMnHELrScPdVIFAqrxtqdbw8f4ymYMI0ZA1nSfU8I0BVvn1VWZS68+0xVMRa8EiFFKjoYmxT6UM&#13;&#10;VYPOhKnvkZj79IMzkdehlnYwZxZ3nZwplUhnWmKHxvT43GD1VRydhlCpZPf2UOz2pdzgz8La9WHz&#13;&#10;qvXtzbhe8nhagog4xr8PuHTg/JBzsNIfyQbRaZg8zviScZWAYD6Z33PB8gIsEpB5Jv/XyH8BAAD/&#13;&#10;/wMAUEsBAi0AFAAGAAgAAAAhALaDOJL+AAAA4QEAABMAAAAAAAAAAAAAAAAAAAAAAFtDb250ZW50&#13;&#10;X1R5cGVzXS54bWxQSwECLQAUAAYACAAAACEAOP0h/9YAAACUAQAACwAAAAAAAAAAAAAAAAAvAQAA&#13;&#10;X3JlbHMvLnJlbHNQSwECLQAUAAYACAAAACEAyjLeGSwCAABMBAAADgAAAAAAAAAAAAAAAAAuAgAA&#13;&#10;ZHJzL2Uyb0RvYy54bWxQSwECLQAUAAYACAAAACEAZNxYXuEAAAAOAQAADwAAAAAAAAAAAAAAAACG&#13;&#10;BAAAZHJzL2Rvd25yZXYueG1sUEsFBgAAAAAEAAQA8wAAAJQFAAAAAA==&#13;&#10;" strokecolor="white [3212]">
                <v:textbox>
                  <w:txbxContent>
                    <w:p w14:paraId="4DCCE358" w14:textId="0ADDCAA5" w:rsidR="00D825BE" w:rsidRPr="00D825BE" w:rsidRDefault="00D825BE" w:rsidP="00D825BE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i/>
                          <w:iCs/>
                        </w:rPr>
                      </w:pP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With mindfulness, we are learning to observe in a new way,      with balance and a powerful dis-identification.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 xml:space="preserve">” 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  <w:t xml:space="preserve">― 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Jack Kornfield</w:t>
                      </w:r>
                    </w:p>
                    <w:p w14:paraId="45E395F5" w14:textId="36F39853" w:rsidR="00D825BE" w:rsidRDefault="00D825BE"/>
                  </w:txbxContent>
                </v:textbox>
                <w10:wrap type="square"/>
              </v:shape>
            </w:pict>
          </mc:Fallback>
        </mc:AlternateContent>
      </w:r>
      <w:r w:rsidR="00172E65" w:rsidRPr="00AF2B8E">
        <w:rPr>
          <w:rFonts w:ascii="Arial" w:hAnsi="Arial" w:cs="Arial"/>
          <w:b/>
          <w:bCs/>
        </w:rPr>
        <w:t>Edmonton, A</w:t>
      </w:r>
      <w:r w:rsidR="00D825BE">
        <w:rPr>
          <w:rFonts w:ascii="Arial" w:hAnsi="Arial" w:cs="Arial"/>
          <w:b/>
          <w:bCs/>
        </w:rPr>
        <w:t>B</w:t>
      </w:r>
    </w:p>
    <w:p w14:paraId="0EA9E876" w14:textId="3A41255F" w:rsidR="00D825BE" w:rsidRPr="0021428B" w:rsidRDefault="0021428B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  </w:t>
      </w:r>
      <w:r w:rsidRPr="0021428B">
        <w:rPr>
          <w:rFonts w:ascii="Arial" w:hAnsi="Arial" w:cs="Arial"/>
          <w:b/>
          <w:sz w:val="28"/>
          <w:lang w:val="en-US"/>
        </w:rPr>
        <w:t>In person</w:t>
      </w:r>
    </w:p>
    <w:p w14:paraId="0236B0F7" w14:textId="0ACF5AFB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FE1FF10" w14:textId="20CD0C03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75529F8F" w14:textId="77777777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3237347" w14:textId="6E0C8B36" w:rsidR="0083336E" w:rsidRPr="00AF2B8E" w:rsidRDefault="0083336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  <w:r w:rsidRPr="00AF2B8E">
        <w:rPr>
          <w:rFonts w:ascii="Arial" w:hAnsi="Arial" w:cs="Arial"/>
          <w:b/>
          <w:sz w:val="28"/>
          <w:u w:val="single"/>
          <w:lang w:val="en-US"/>
        </w:rPr>
        <w:t xml:space="preserve">Discover </w:t>
      </w:r>
      <w:proofErr w:type="spellStart"/>
      <w:r w:rsidRPr="00AF2B8E">
        <w:rPr>
          <w:rFonts w:ascii="Arial" w:hAnsi="Arial" w:cs="Arial"/>
          <w:b/>
          <w:sz w:val="28"/>
          <w:u w:val="single"/>
          <w:lang w:val="en-US"/>
        </w:rPr>
        <w:t>Hakomi</w:t>
      </w:r>
      <w:proofErr w:type="spellEnd"/>
      <w:r w:rsidRPr="00AF2B8E">
        <w:rPr>
          <w:rFonts w:ascii="Arial" w:hAnsi="Arial" w:cs="Arial"/>
          <w:b/>
          <w:sz w:val="28"/>
          <w:u w:val="single"/>
          <w:lang w:val="en-US"/>
        </w:rPr>
        <w:t>: Mind</w:t>
      </w:r>
      <w:r w:rsidR="00F026CF" w:rsidRPr="00AF2B8E">
        <w:rPr>
          <w:rFonts w:ascii="Arial" w:hAnsi="Arial" w:cs="Arial"/>
          <w:b/>
          <w:sz w:val="28"/>
          <w:u w:val="single"/>
          <w:lang w:val="en-US"/>
        </w:rPr>
        <w:t>f</w:t>
      </w:r>
      <w:r w:rsidRPr="00AF2B8E">
        <w:rPr>
          <w:rFonts w:ascii="Arial" w:hAnsi="Arial" w:cs="Arial"/>
          <w:b/>
          <w:sz w:val="28"/>
          <w:u w:val="single"/>
          <w:lang w:val="en-US"/>
        </w:rPr>
        <w:t>ul</w:t>
      </w:r>
      <w:r w:rsidR="005F0409" w:rsidRPr="00AF2B8E">
        <w:rPr>
          <w:rFonts w:ascii="Arial" w:hAnsi="Arial" w:cs="Arial"/>
          <w:b/>
          <w:sz w:val="28"/>
          <w:u w:val="single"/>
          <w:lang w:val="en-US"/>
        </w:rPr>
        <w:t xml:space="preserve">ness-Centered </w:t>
      </w:r>
      <w:r w:rsidRPr="00AF2B8E">
        <w:rPr>
          <w:rFonts w:ascii="Arial" w:hAnsi="Arial" w:cs="Arial"/>
          <w:b/>
          <w:sz w:val="28"/>
          <w:u w:val="single"/>
          <w:lang w:val="en-US"/>
        </w:rPr>
        <w:t>Somatic Psychotherapy</w:t>
      </w:r>
    </w:p>
    <w:p w14:paraId="0D757635" w14:textId="66C17470" w:rsidR="005F0409" w:rsidRPr="00AF2B8E" w:rsidRDefault="005F0409" w:rsidP="00350313">
      <w:pPr>
        <w:rPr>
          <w:rFonts w:ascii="Arial" w:hAnsi="Arial" w:cs="Arial"/>
          <w:sz w:val="22"/>
          <w:szCs w:val="22"/>
        </w:rPr>
      </w:pPr>
    </w:p>
    <w:p w14:paraId="1CAEFA6A" w14:textId="77ABB49C" w:rsidR="001A69D6" w:rsidRPr="008A2C79" w:rsidRDefault="008A2C79" w:rsidP="00350313">
      <w:pPr>
        <w:rPr>
          <w:rFonts w:asciiTheme="majorHAnsi" w:hAnsiTheme="majorHAnsi" w:cstheme="majorHAnsi"/>
          <w:b/>
          <w:bCs/>
          <w:color w:val="4C4C4C"/>
          <w:sz w:val="22"/>
          <w:szCs w:val="22"/>
          <w:lang w:val="en-US"/>
        </w:rPr>
      </w:pPr>
      <w:r w:rsidRPr="0021428B">
        <w:rPr>
          <w:rFonts w:asciiTheme="majorHAnsi" w:hAnsiTheme="majorHAnsi" w:cstheme="majorHAnsi"/>
          <w:b/>
          <w:i/>
          <w:color w:val="4C4C4C"/>
          <w:sz w:val="22"/>
          <w:szCs w:val="22"/>
          <w:lang w:val="en-US"/>
        </w:rPr>
        <w:t>Core Material</w:t>
      </w:r>
      <w:r w:rsidRPr="0021428B">
        <w:rPr>
          <w:rFonts w:asciiTheme="majorHAnsi" w:hAnsiTheme="majorHAnsi" w:cstheme="majorHAnsi"/>
          <w:b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–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“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Composed of beliefs, nervous system patterning, sensations, memories, images, emotions and attitudes about self and the world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.”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R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elated more often </w:t>
      </w:r>
      <w:r w:rsidR="002E605A"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to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early formative experiences - core material shapes our patterns of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behavior,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our bodily structure</w:t>
      </w:r>
      <w:r w:rsidR="005D4170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s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and our experiences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. </w:t>
      </w:r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(</w:t>
      </w:r>
      <w:proofErr w:type="spellStart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>Hakomi</w:t>
      </w:r>
      <w:proofErr w:type="spellEnd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Institute)</w:t>
      </w:r>
    </w:p>
    <w:p w14:paraId="1E30900E" w14:textId="77777777" w:rsidR="008A2C79" w:rsidRPr="008A2C79" w:rsidRDefault="008A2C79" w:rsidP="00350313">
      <w:pPr>
        <w:rPr>
          <w:rFonts w:ascii="Arial" w:hAnsi="Arial" w:cs="Arial"/>
          <w:sz w:val="28"/>
          <w:szCs w:val="28"/>
        </w:rPr>
      </w:pPr>
    </w:p>
    <w:p w14:paraId="7FC97DA2" w14:textId="78434F48" w:rsidR="00AA5147" w:rsidRPr="00AF2B8E" w:rsidRDefault="00AA5147" w:rsidP="00AA5147">
      <w:pPr>
        <w:rPr>
          <w:rFonts w:ascii="Arial" w:hAnsi="Arial" w:cs="Arial"/>
        </w:rPr>
      </w:pPr>
      <w:r w:rsidRPr="00AF2B8E">
        <w:rPr>
          <w:rFonts w:ascii="Arial" w:hAnsi="Arial" w:cs="Arial"/>
        </w:rPr>
        <w:t>Through lecture, demo and practice exercises, this workshop will introduce you to:</w:t>
      </w:r>
    </w:p>
    <w:p w14:paraId="00F24866" w14:textId="5E7A5027" w:rsidR="00C53231" w:rsidRPr="00AF2B8E" w:rsidRDefault="00C53231" w:rsidP="00AA5147">
      <w:pPr>
        <w:rPr>
          <w:rFonts w:ascii="Arial" w:hAnsi="Arial" w:cs="Arial"/>
        </w:rPr>
      </w:pPr>
    </w:p>
    <w:p w14:paraId="140706AA" w14:textId="3EE4FF25" w:rsidR="00C53231" w:rsidRPr="008A2C79" w:rsidRDefault="00AA5147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The Basic Principles of the </w:t>
      </w:r>
      <w:proofErr w:type="spellStart"/>
      <w:r w:rsidRPr="008A2C79">
        <w:rPr>
          <w:rFonts w:cstheme="minorHAnsi"/>
        </w:rPr>
        <w:t>Hakomi</w:t>
      </w:r>
      <w:proofErr w:type="spellEnd"/>
      <w:r w:rsidRPr="008A2C79">
        <w:rPr>
          <w:rFonts w:cstheme="minorHAnsi"/>
        </w:rPr>
        <w:t xml:space="preserve"> Method</w:t>
      </w:r>
      <w:r w:rsidR="00C53231" w:rsidRPr="008A2C79">
        <w:rPr>
          <w:rFonts w:cstheme="minorHAnsi"/>
        </w:rPr>
        <w:t>;</w:t>
      </w:r>
      <w:r w:rsidRPr="008A2C79">
        <w:rPr>
          <w:rFonts w:cstheme="minorHAnsi"/>
        </w:rPr>
        <w:t xml:space="preserve"> </w:t>
      </w:r>
    </w:p>
    <w:p w14:paraId="5B3DC835" w14:textId="0277F834" w:rsidR="00AA5147" w:rsidRPr="008A2C79" w:rsidRDefault="00C53231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Ways to promote mindfulness within ourselves and our clients</w:t>
      </w:r>
      <w:r w:rsidR="0021428B">
        <w:rPr>
          <w:rFonts w:cstheme="minorHAnsi"/>
        </w:rPr>
        <w:t>,</w:t>
      </w:r>
      <w:r w:rsidRPr="008A2C79">
        <w:rPr>
          <w:rFonts w:cstheme="minorHAnsi"/>
        </w:rPr>
        <w:t xml:space="preserve">  </w:t>
      </w:r>
    </w:p>
    <w:p w14:paraId="293A7379" w14:textId="32F1F8CA" w:rsidR="00D55528" w:rsidRDefault="005F040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Tracking for conscious and unconscious patterns of responses or </w:t>
      </w:r>
      <w:proofErr w:type="spellStart"/>
      <w:r w:rsidRPr="008A2C79">
        <w:rPr>
          <w:rFonts w:cstheme="minorHAnsi"/>
        </w:rPr>
        <w:t>behaviours</w:t>
      </w:r>
      <w:proofErr w:type="spellEnd"/>
      <w:r w:rsidR="00C53231" w:rsidRPr="008A2C79">
        <w:rPr>
          <w:rFonts w:cstheme="minorHAnsi"/>
        </w:rPr>
        <w:t xml:space="preserve"> which hold information on self</w:t>
      </w:r>
      <w:r w:rsidR="00C76AA3">
        <w:rPr>
          <w:rFonts w:cstheme="minorHAnsi"/>
        </w:rPr>
        <w:t>-</w:t>
      </w:r>
      <w:r w:rsidR="00C53231" w:rsidRPr="008A2C79">
        <w:rPr>
          <w:rFonts w:cstheme="minorHAnsi"/>
        </w:rPr>
        <w:t>organization</w:t>
      </w:r>
      <w:r w:rsidR="0021428B">
        <w:rPr>
          <w:rFonts w:cstheme="minorHAnsi"/>
        </w:rPr>
        <w:t>,</w:t>
      </w:r>
      <w:r w:rsidR="00D55528">
        <w:rPr>
          <w:rFonts w:cstheme="minorHAnsi"/>
        </w:rPr>
        <w:t xml:space="preserve"> </w:t>
      </w:r>
    </w:p>
    <w:p w14:paraId="07E21C07" w14:textId="43E7749B" w:rsidR="008A5449" w:rsidRPr="008A5449" w:rsidRDefault="008A544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Understanding the role of protective strategies in </w:t>
      </w:r>
      <w:proofErr w:type="spellStart"/>
      <w:r>
        <w:rPr>
          <w:rFonts w:cstheme="minorHAnsi"/>
        </w:rPr>
        <w:t>behaviours</w:t>
      </w:r>
      <w:proofErr w:type="spellEnd"/>
    </w:p>
    <w:p w14:paraId="67113F93" w14:textId="1A1B6655" w:rsidR="00D825BE" w:rsidRDefault="008A2C79" w:rsidP="00D825BE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Intervention strategies for helping clients move through barriers</w:t>
      </w:r>
      <w:r w:rsidR="00D55528">
        <w:rPr>
          <w:rFonts w:cstheme="minorHAnsi"/>
        </w:rPr>
        <w:t xml:space="preserve"> </w:t>
      </w:r>
      <w:r w:rsidR="005D4170">
        <w:rPr>
          <w:rFonts w:cstheme="minorHAnsi"/>
        </w:rPr>
        <w:t xml:space="preserve">to change </w:t>
      </w:r>
      <w:r w:rsidR="00D55528">
        <w:rPr>
          <w:rFonts w:cstheme="minorHAnsi"/>
        </w:rPr>
        <w:t xml:space="preserve">and </w:t>
      </w:r>
      <w:r w:rsidRPr="008A2C79">
        <w:rPr>
          <w:rFonts w:cstheme="minorHAnsi"/>
        </w:rPr>
        <w:t xml:space="preserve">towards a more expanded </w:t>
      </w:r>
      <w:r w:rsidR="00D55528">
        <w:rPr>
          <w:rFonts w:cstheme="minorHAnsi"/>
        </w:rPr>
        <w:t xml:space="preserve">and secure </w:t>
      </w:r>
      <w:r w:rsidRPr="008A2C79">
        <w:rPr>
          <w:rFonts w:cstheme="minorHAnsi"/>
        </w:rPr>
        <w:t xml:space="preserve">sense of self. </w:t>
      </w:r>
    </w:p>
    <w:p w14:paraId="5D4466C5" w14:textId="67D13B20" w:rsidR="00D825BE" w:rsidRDefault="00D825BE" w:rsidP="00D825BE">
      <w:pPr>
        <w:rPr>
          <w:rFonts w:cstheme="minorHAnsi"/>
        </w:rPr>
      </w:pPr>
    </w:p>
    <w:p w14:paraId="42967BDC" w14:textId="18623671" w:rsidR="00D825BE" w:rsidRDefault="00D825BE" w:rsidP="00D825BE">
      <w:pPr>
        <w:rPr>
          <w:rFonts w:cstheme="minorHAnsi"/>
        </w:rPr>
      </w:pPr>
      <w:r w:rsidRPr="004E18CC">
        <w:rPr>
          <w:noProof/>
        </w:rPr>
        <w:drawing>
          <wp:anchor distT="0" distB="0" distL="114300" distR="114300" simplePos="0" relativeHeight="251663360" behindDoc="0" locked="0" layoutInCell="1" allowOverlap="1" wp14:anchorId="4121799C" wp14:editId="1F0D2912">
            <wp:simplePos x="0" y="0"/>
            <wp:positionH relativeFrom="column">
              <wp:posOffset>375285</wp:posOffset>
            </wp:positionH>
            <wp:positionV relativeFrom="paragraph">
              <wp:posOffset>446405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B8E">
        <w:rPr>
          <w:rFonts w:ascii="Arial" w:hAnsi="Arial" w:cs="Arial"/>
          <w:noProof/>
          <w:color w:val="00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FBFC9" wp14:editId="1A6274C9">
                <wp:simplePos x="0" y="0"/>
                <wp:positionH relativeFrom="column">
                  <wp:posOffset>232410</wp:posOffset>
                </wp:positionH>
                <wp:positionV relativeFrom="paragraph">
                  <wp:posOffset>342265</wp:posOffset>
                </wp:positionV>
                <wp:extent cx="5791200" cy="139065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97000">
                                <a:schemeClr val="accent6"/>
                              </a:gs>
                              <a:gs pos="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0344" w14:textId="343F0CD6" w:rsidR="00C53231" w:rsidRPr="00DC6B04" w:rsidRDefault="001F24C9" w:rsidP="00CF2EC6">
                            <w:pPr>
                              <w:ind w:left="21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Taught by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Thompson, Registered Psychologist and Certified </w:t>
                            </w:r>
                            <w:proofErr w:type="spellStart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Therapist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Pamela has been in private practice for over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years;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been an instructor at graduate level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studies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those entering the field of psychology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She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provided years of supervision to practicum students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provisional psychologists. Pamela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many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 of working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and advancing her skills with the </w:t>
                            </w:r>
                            <w:proofErr w:type="spellStart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method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using this method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diverse populations. </w:t>
                            </w:r>
                          </w:p>
                          <w:p w14:paraId="2FB34CA3" w14:textId="18177CE4" w:rsidR="00951947" w:rsidRPr="00951947" w:rsidRDefault="005913B8" w:rsidP="0095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8FDDF6" w14:textId="77777777" w:rsidR="001F24C9" w:rsidRPr="00951947" w:rsidRDefault="001F24C9" w:rsidP="001F24C9">
                            <w:pPr>
                              <w:pStyle w:val="BodyText"/>
                              <w:spacing w:after="0"/>
                              <w:rPr>
                                <w:rStyle w:val="maintext"/>
                                <w:color w:val="0033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42EA8E" w14:textId="77777777" w:rsidR="001F24C9" w:rsidRPr="00951947" w:rsidRDefault="001F24C9" w:rsidP="001F24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B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.3pt;margin-top:26.95pt;width:4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1u05QIAAK0GAAAOAAAAZHJzL2Uyb0RvYy54bWysVclu2zAQvRfoPxC8N7JdO4sQOXATpCjg&#13;&#10;JkGTImeaIm0hFIclaUvu13dIWoqbDUjRi0wO36xvZnx61taKbIR1FeiCDg8GlAjNoaz0sqA/7y4/&#13;&#10;HVPiPNMlU6BFQbfC0bPpxw+njcnFCFagSmEJGtEub0xBV96bPMscX4mauQMwQuOjBFszj1e7zErL&#13;&#10;GrReq2w0GBxmDdjSWODCOZRepEc6jfalFNxfS+mEJ6qgGJuPXxu/i/DNpqcsX1pmVhXfhcH+IYqa&#13;&#10;VRqd9qYumGdkbatnpuqKW3Ag/QGHOgMpKy5iDpjNcPAkm9sVMyLmgsVxpi+T+39m+dXmxpKqLOiE&#13;&#10;Es1qpOhOtJ58gZYMQ3Ua43IE3RqE+RbFyHLM1Jk58AeHkGwPkxQcokM1Wmnr8It5ElREArZ90YMX&#13;&#10;jsLJ0ckQmaSE49vw88ngcBJpyR7VjXX+q4CahENBLbIaQ2CbufMhAJZ3kODNgarKy0qpeAmdJM6V&#13;&#10;JRuGPcA4F9ofRnW1rr9DmeQYAcYQuwHF2DNJfNyJ0UXsyWApOvzLidLBFbZR73bpMLQodMQAEnZy&#13;&#10;FBy8EVHKY+n2ld5QGD9LYfJqrMEoJtDHpCpNWBjQyTjoYO0dZ0pgE0TKA7RPBS8pOxGnaVfwwHgi&#13;&#10;OZ78VokQt9I/hMRuily/mmvnJKIDSiJX71Hc4YNqiuo9yr1G9Aza98p1pcG+RFH50IUsE37X8y7l&#13;&#10;HUrg20Ubx2jUDc0Cyi3OjIW0c5zhlxW275w5f8MsLhksOy5Of40fqaApKOxOlKzA/n5JHvA4+/hK&#13;&#10;SYNLq6Du15pZQYn6pkOTDcdjNOvjZTw5GuHF7r8s9l/0uj4HnIkh8m94PAa8V91RWqjvcb/Ogld8&#13;&#10;Ypqj74L67nju0yrF/czFbBZBuNcM83N9a3i3KsJw3rX3zJrdBHsc/ivo1hvLnwxywgZ+NMzWHmQV&#13;&#10;pzzUOVV1V3/ciamx0/4OS3f/HlGP/zLTPwAAAP//AwBQSwMEFAAGAAgAAAAhANZ+kqvjAAAADgEA&#13;&#10;AA8AAABkcnMvZG93bnJldi54bWxMT8lOwzAQvSPxD9YgcaMOKSRNGqdCbFIPHGgLUm/T2CQRsR28&#13;&#10;tOHvGU5wGWnmvXlLtZr0wI7K+d4aAdezBJgyjZW9aQXstk9XC2A+oJE4WKMEfCsPq/r8rMJS2pN5&#13;&#10;VcdNaBmJGF+igC6EseTcN53S6Gd2VIawD+s0Blpdy6XDE4nrgadJknGNvSGHDkd136nmcxO1gOhe&#13;&#10;wjs28fmtWcd8/7Vf5484CnF5MT0sadwtgQU1hb8P+O1A+aGmYAcbjfRsEDDPMmIKuJ0XwAgvbhZ0&#13;&#10;OAhI87QAXlf8f436BwAA//8DAFBLAQItABQABgAIAAAAIQC2gziS/gAAAOEBAAATAAAAAAAAAAAA&#13;&#10;AAAAAAAAAABbQ29udGVudF9UeXBlc10ueG1sUEsBAi0AFAAGAAgAAAAhADj9If/WAAAAlAEAAAsA&#13;&#10;AAAAAAAAAAAAAAAALwEAAF9yZWxzLy5yZWxzUEsBAi0AFAAGAAgAAAAhANZPW7TlAgAArQYAAA4A&#13;&#10;AAAAAAAAAAAAAAAALgIAAGRycy9lMm9Eb2MueG1sUEsBAi0AFAAGAAgAAAAhANZ+kqvjAAAADgEA&#13;&#10;AA8AAAAAAAAAAAAAAAAAPwUAAGRycy9kb3ducmV2LnhtbFBLBQYAAAAABAAEAPMAAABPBgAAAAA=&#13;&#10;" fillcolor="#e2efd9 [665]">
                <v:path arrowok="t"/>
                <v:textbox>
                  <w:txbxContent>
                    <w:p w14:paraId="56970344" w14:textId="343F0CD6" w:rsidR="00C53231" w:rsidRPr="00DC6B04" w:rsidRDefault="001F24C9" w:rsidP="00CF2EC6">
                      <w:pPr>
                        <w:ind w:left="212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B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Taught by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Pamela Thompson, Registered Psychologist and Certified </w:t>
                      </w:r>
                      <w:proofErr w:type="spellStart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Therapist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>raine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Pamela has been in private practice for over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years;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been an instructor at graduate level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studies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for those entering the field of psychology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She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provided years of supervision to practicum students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provisional psychologists. Pamela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many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 of working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and advancing her skills with the </w:t>
                      </w:r>
                      <w:proofErr w:type="spellStart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method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and using this method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diverse populations. </w:t>
                      </w:r>
                    </w:p>
                    <w:p w14:paraId="2FB34CA3" w14:textId="18177CE4" w:rsidR="00951947" w:rsidRPr="00951947" w:rsidRDefault="005913B8" w:rsidP="009519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8FDDF6" w14:textId="77777777" w:rsidR="001F24C9" w:rsidRPr="00951947" w:rsidRDefault="001F24C9" w:rsidP="001F24C9">
                      <w:pPr>
                        <w:pStyle w:val="BodyText"/>
                        <w:spacing w:after="0"/>
                        <w:rPr>
                          <w:rStyle w:val="maintext"/>
                          <w:color w:val="003333"/>
                          <w:sz w:val="22"/>
                          <w:szCs w:val="22"/>
                          <w:lang w:val="en-US"/>
                        </w:rPr>
                      </w:pPr>
                    </w:p>
                    <w:p w14:paraId="0642EA8E" w14:textId="77777777" w:rsidR="001F24C9" w:rsidRPr="00951947" w:rsidRDefault="001F24C9" w:rsidP="001F24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BD58" w14:textId="7394E6A1" w:rsidR="00D825BE" w:rsidRDefault="00D825BE" w:rsidP="00D825BE">
      <w:pPr>
        <w:pStyle w:val="BodyText"/>
        <w:spacing w:after="0"/>
        <w:jc w:val="center"/>
        <w:rPr>
          <w:rFonts w:ascii="Arial" w:hAnsi="Arial" w:cs="Arial"/>
          <w:i/>
          <w:iCs/>
          <w:color w:val="222222"/>
        </w:rPr>
      </w:pPr>
    </w:p>
    <w:p w14:paraId="5C87BB64" w14:textId="4A0F168B" w:rsidR="00DC6B04" w:rsidRPr="00D825BE" w:rsidRDefault="00F54F55" w:rsidP="00D825BE">
      <w:pPr>
        <w:pStyle w:val="BodyText"/>
        <w:spacing w:after="0"/>
        <w:jc w:val="center"/>
        <w:rPr>
          <w:rFonts w:ascii="Arial" w:hAnsi="Arial" w:cs="Arial"/>
          <w:lang w:val="en-US"/>
        </w:rPr>
      </w:pPr>
      <w:r w:rsidRPr="00AF2B8E">
        <w:rPr>
          <w:rFonts w:ascii="Arial" w:hAnsi="Arial" w:cs="Arial"/>
          <w:i/>
          <w:iCs/>
          <w:color w:val="222222"/>
        </w:rPr>
        <w:t>Presented by</w:t>
      </w:r>
      <w:r w:rsidR="00DC6B04">
        <w:rPr>
          <w:rFonts w:ascii="Arial" w:hAnsi="Arial" w:cs="Arial"/>
          <w:i/>
          <w:iCs/>
          <w:color w:val="222222"/>
        </w:rPr>
        <w:t>:</w:t>
      </w:r>
    </w:p>
    <w:p w14:paraId="2450DAAB" w14:textId="17C65B3E" w:rsidR="00D3343E" w:rsidRPr="00D3343E" w:rsidRDefault="00D3343E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  <w:r w:rsidRPr="00D3343E">
        <w:rPr>
          <w:rFonts w:ascii="Arial" w:hAnsi="Arial" w:cs="Arial"/>
          <w:b/>
          <w:i/>
          <w:iCs/>
          <w:color w:val="222222"/>
        </w:rPr>
        <w:t>HAKOMI INSTITUTE OF EDMONTON</w:t>
      </w:r>
    </w:p>
    <w:p w14:paraId="764ACA0E" w14:textId="4F3929D9" w:rsidR="00D3343E" w:rsidRDefault="00D3343E" w:rsidP="00D9182D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182D">
        <w:rPr>
          <w:rFonts w:ascii="Arial" w:hAnsi="Arial" w:cs="Arial"/>
          <w:color w:val="000000"/>
        </w:rPr>
        <w:t xml:space="preserve"> </w:t>
      </w:r>
      <w:r w:rsidRPr="00D3343E">
        <w:rPr>
          <w:rFonts w:ascii="Arial" w:hAnsi="Arial" w:cs="Arial"/>
          <w:iCs/>
          <w:color w:val="222222"/>
        </w:rPr>
        <w:t>website:</w:t>
      </w:r>
    </w:p>
    <w:p w14:paraId="7CEFCC16" w14:textId="2FCB1E6A" w:rsidR="00D3343E" w:rsidRPr="00D9182D" w:rsidRDefault="00000000" w:rsidP="00D3343E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hyperlink r:id="rId10" w:history="1">
        <w:r w:rsidR="00D9182D" w:rsidRPr="00155874">
          <w:rPr>
            <w:rStyle w:val="Hyperlink"/>
            <w:rFonts w:ascii="Arial" w:hAnsi="Arial" w:cs="Arial"/>
            <w:iCs/>
          </w:rPr>
          <w:t>hakomi.edmonton@gmail.com</w:t>
        </w:r>
      </w:hyperlink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  <w:t xml:space="preserve">   </w:t>
      </w:r>
      <w:hyperlink r:id="rId11" w:history="1">
        <w:r w:rsidR="00D9182D" w:rsidRPr="00D9182D">
          <w:rPr>
            <w:rStyle w:val="Hyperlink"/>
            <w:rFonts w:ascii="Arial" w:hAnsi="Arial" w:cs="Arial"/>
            <w:iCs/>
          </w:rPr>
          <w:t>hakomiedmonton.ca</w:t>
        </w:r>
      </w:hyperlink>
      <w:r w:rsidR="00D9182D">
        <w:rPr>
          <w:rFonts w:ascii="Arial" w:hAnsi="Arial" w:cs="Arial"/>
          <w:iCs/>
          <w:color w:val="222222"/>
        </w:rPr>
        <w:t xml:space="preserve"> </w:t>
      </w:r>
    </w:p>
    <w:p w14:paraId="62B6F0CB" w14:textId="56D7D281" w:rsidR="006A3A88" w:rsidRPr="00DC6B04" w:rsidRDefault="006A3A88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</w:p>
    <w:p w14:paraId="280B16B9" w14:textId="77777777" w:rsidR="00F54F55" w:rsidRPr="00AF2B8E" w:rsidRDefault="00F54F55" w:rsidP="005C05A2">
      <w:pPr>
        <w:pStyle w:val="BodyText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C6B04">
        <w:rPr>
          <w:rFonts w:ascii="Arial" w:hAnsi="Arial" w:cs="Arial"/>
          <w:b/>
          <w:i/>
          <w:iCs/>
          <w:color w:val="222222"/>
          <w:sz w:val="22"/>
          <w:szCs w:val="22"/>
        </w:rPr>
        <w:br w:type="page"/>
      </w:r>
      <w:r w:rsidRPr="00AF2B8E">
        <w:rPr>
          <w:rFonts w:ascii="Arial" w:hAnsi="Arial" w:cs="Arial"/>
          <w:b/>
          <w:color w:val="000000"/>
          <w:sz w:val="40"/>
          <w:szCs w:val="40"/>
        </w:rPr>
        <w:lastRenderedPageBreak/>
        <w:t>Workshop Registration Form</w:t>
      </w:r>
    </w:p>
    <w:p w14:paraId="4C738150" w14:textId="77777777" w:rsidR="00F54F55" w:rsidRPr="00AF2B8E" w:rsidRDefault="00F54F5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2B23D82" w14:textId="77777777" w:rsidR="00CF2EC6" w:rsidRDefault="00F54F55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F2B8E">
        <w:rPr>
          <w:rFonts w:ascii="Arial" w:hAnsi="Arial" w:cs="Arial"/>
          <w:color w:val="000000"/>
        </w:rPr>
        <w:t xml:space="preserve">Please return this form </w:t>
      </w:r>
      <w:r w:rsidR="00DC6B04">
        <w:rPr>
          <w:rFonts w:ascii="Arial" w:hAnsi="Arial" w:cs="Arial"/>
          <w:color w:val="000000"/>
        </w:rPr>
        <w:t>with</w:t>
      </w:r>
      <w:r w:rsidRPr="00AF2B8E">
        <w:rPr>
          <w:rFonts w:ascii="Arial" w:hAnsi="Arial" w:cs="Arial"/>
          <w:color w:val="000000"/>
        </w:rPr>
        <w:t xml:space="preserve"> a cheque</w:t>
      </w:r>
      <w:r w:rsidR="00DC6B04">
        <w:rPr>
          <w:rFonts w:ascii="Arial" w:hAnsi="Arial" w:cs="Arial"/>
          <w:color w:val="000000"/>
        </w:rPr>
        <w:t xml:space="preserve"> </w:t>
      </w:r>
      <w:r w:rsidR="00CF2EC6">
        <w:rPr>
          <w:rFonts w:ascii="Arial" w:hAnsi="Arial" w:cs="Arial"/>
          <w:color w:val="000000"/>
        </w:rPr>
        <w:t xml:space="preserve">or </w:t>
      </w:r>
    </w:p>
    <w:p w14:paraId="0634A632" w14:textId="4C8FC62B" w:rsidR="00F54F55" w:rsidRPr="00AF2B8E" w:rsidRDefault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 e-T</w:t>
      </w:r>
      <w:r w:rsidR="00F54F55" w:rsidRPr="00AF2B8E">
        <w:rPr>
          <w:rFonts w:ascii="Arial" w:hAnsi="Arial" w:cs="Arial"/>
          <w:color w:val="000000"/>
        </w:rPr>
        <w:t>ransfer for your full payment to:</w:t>
      </w:r>
    </w:p>
    <w:p w14:paraId="51BE203F" w14:textId="77777777" w:rsidR="00CF2EC6" w:rsidRDefault="00CF2EC6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310B7AB5" w14:textId="43E20A9E" w:rsidR="00DC6B04" w:rsidRPr="00DC6B04" w:rsidRDefault="00A93047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DC6B04">
        <w:rPr>
          <w:rFonts w:ascii="Arial" w:hAnsi="Arial" w:cs="Arial"/>
          <w:b/>
          <w:color w:val="000000"/>
        </w:rPr>
        <w:t>Hakomi</w:t>
      </w:r>
      <w:proofErr w:type="spellEnd"/>
      <w:r w:rsidRPr="00DC6B04">
        <w:rPr>
          <w:rFonts w:ascii="Arial" w:hAnsi="Arial" w:cs="Arial"/>
          <w:b/>
          <w:color w:val="000000"/>
        </w:rPr>
        <w:t xml:space="preserve"> </w:t>
      </w:r>
      <w:r w:rsidR="00DC6B04" w:rsidRPr="00DC6B04">
        <w:rPr>
          <w:rFonts w:ascii="Arial" w:hAnsi="Arial" w:cs="Arial"/>
          <w:b/>
          <w:color w:val="000000"/>
        </w:rPr>
        <w:t xml:space="preserve">Institute of </w:t>
      </w:r>
      <w:r w:rsidRPr="00DC6B04">
        <w:rPr>
          <w:rFonts w:ascii="Arial" w:hAnsi="Arial" w:cs="Arial"/>
          <w:b/>
          <w:color w:val="000000"/>
        </w:rPr>
        <w:t>Edmonton</w:t>
      </w:r>
    </w:p>
    <w:p w14:paraId="7527E0C5" w14:textId="77777777" w:rsidR="00DC6B04" w:rsidRDefault="00F54F55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F2B8E">
        <w:rPr>
          <w:rFonts w:ascii="Arial" w:hAnsi="Arial" w:cs="Arial"/>
          <w:color w:val="000000"/>
        </w:rPr>
        <w:t>#</w:t>
      </w:r>
      <w:r w:rsidR="00C53231" w:rsidRPr="00AF2B8E">
        <w:rPr>
          <w:rFonts w:ascii="Arial" w:hAnsi="Arial" w:cs="Arial"/>
          <w:color w:val="000000"/>
        </w:rPr>
        <w:t>204B</w:t>
      </w:r>
      <w:r w:rsidRPr="00AF2B8E">
        <w:rPr>
          <w:rFonts w:ascii="Arial" w:hAnsi="Arial" w:cs="Arial"/>
          <w:color w:val="000000"/>
        </w:rPr>
        <w:t xml:space="preserve">, </w:t>
      </w:r>
      <w:r w:rsidR="00C53231" w:rsidRPr="00AF2B8E">
        <w:rPr>
          <w:rFonts w:ascii="Arial" w:hAnsi="Arial" w:cs="Arial"/>
          <w:color w:val="000000"/>
        </w:rPr>
        <w:t>10544-106</w:t>
      </w:r>
      <w:r w:rsidRPr="00AF2B8E">
        <w:rPr>
          <w:rFonts w:ascii="Arial" w:hAnsi="Arial" w:cs="Arial"/>
          <w:color w:val="000000"/>
        </w:rPr>
        <w:t xml:space="preserve"> Street, Edmonton, </w:t>
      </w:r>
      <w:r w:rsidR="00C53231" w:rsidRPr="00AF2B8E">
        <w:rPr>
          <w:rFonts w:ascii="Arial" w:hAnsi="Arial" w:cs="Arial"/>
          <w:color w:val="000000"/>
        </w:rPr>
        <w:t>T5H 2X6</w:t>
      </w:r>
    </w:p>
    <w:p w14:paraId="7D2C51FA" w14:textId="729FDBDF" w:rsidR="00F54F55" w:rsidRPr="00DC6B04" w:rsidRDefault="00000000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12" w:history="1">
        <w:r w:rsidR="00DC6B04" w:rsidRPr="00890F63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2851ED8A" w14:textId="77777777" w:rsidR="00F54F55" w:rsidRPr="00AF2B8E" w:rsidRDefault="00F54F55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172E65" w:rsidRPr="00AF2B8E" w14:paraId="4EB1566A" w14:textId="77777777" w:rsidTr="00172E65">
        <w:tc>
          <w:tcPr>
            <w:tcW w:w="2372" w:type="dxa"/>
          </w:tcPr>
          <w:p w14:paraId="6A129B93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6E74B7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5FD4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1159DD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07530841" w14:textId="77777777" w:rsidTr="00172E65">
        <w:trPr>
          <w:trHeight w:val="320"/>
        </w:trPr>
        <w:tc>
          <w:tcPr>
            <w:tcW w:w="2372" w:type="dxa"/>
          </w:tcPr>
          <w:p w14:paraId="044D0644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9F6057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E3B965F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F047795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C440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7AA387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0238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1BE947C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32FC4B7" w14:textId="77777777" w:rsidTr="00172E65">
        <w:trPr>
          <w:trHeight w:val="309"/>
        </w:trPr>
        <w:tc>
          <w:tcPr>
            <w:tcW w:w="2372" w:type="dxa"/>
          </w:tcPr>
          <w:p w14:paraId="177069BA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E94D34F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7B6AFC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40949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EA4F0CA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B642DC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7C1FC86" w14:textId="77777777" w:rsidTr="00172E65">
        <w:tc>
          <w:tcPr>
            <w:tcW w:w="2372" w:type="dxa"/>
          </w:tcPr>
          <w:p w14:paraId="3A9A95AB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6C9E41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001B58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8260937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63C3B67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FAFA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44C1B2E" w14:textId="77777777" w:rsidTr="00AA5147">
        <w:trPr>
          <w:trHeight w:val="645"/>
        </w:trPr>
        <w:tc>
          <w:tcPr>
            <w:tcW w:w="2372" w:type="dxa"/>
          </w:tcPr>
          <w:p w14:paraId="28016145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FD5D9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DFB8B26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5F3DE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33954EE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7BFAAA" w14:textId="77777777" w:rsidR="00172E65" w:rsidRPr="00AF2B8E" w:rsidRDefault="00172E65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AF1AB86" w14:textId="77777777" w:rsidTr="00AA5147">
        <w:trPr>
          <w:trHeight w:val="240"/>
        </w:trPr>
        <w:tc>
          <w:tcPr>
            <w:tcW w:w="2372" w:type="dxa"/>
          </w:tcPr>
          <w:p w14:paraId="56BBA23B" w14:textId="4AACCCEB" w:rsidR="00A93047" w:rsidRPr="00AF2B8E" w:rsidRDefault="00AA51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 w:rsidR="00DC6B04">
              <w:rPr>
                <w:rFonts w:ascii="Arial" w:hAnsi="Arial" w:cs="Arial"/>
                <w:b/>
                <w:color w:val="000000"/>
              </w:rPr>
              <w:t>snacks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74B8833" w14:textId="77777777" w:rsidR="00A93047" w:rsidRPr="00AF2B8E" w:rsidRDefault="00A930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F36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A9F6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147" w:rsidRPr="00AF2B8E" w14:paraId="2B9A5DE5" w14:textId="77777777" w:rsidTr="00AA5147">
        <w:trPr>
          <w:trHeight w:val="240"/>
        </w:trPr>
        <w:tc>
          <w:tcPr>
            <w:tcW w:w="2372" w:type="dxa"/>
          </w:tcPr>
          <w:p w14:paraId="644E189B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312E5DA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08931F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00C536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10D349" w14:textId="77777777" w:rsidR="00172E65" w:rsidRPr="00AF2B8E" w:rsidRDefault="00172E65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How di</w:t>
      </w:r>
      <w:r w:rsidR="00AA5147" w:rsidRPr="00AF2B8E">
        <w:rPr>
          <w:rFonts w:ascii="Arial" w:hAnsi="Arial" w:cs="Arial"/>
          <w:b/>
          <w:bCs/>
        </w:rPr>
        <w:t>d you hear about this workshop?</w:t>
      </w:r>
    </w:p>
    <w:p w14:paraId="427B5726" w14:textId="77777777" w:rsidR="00AA5147" w:rsidRPr="00AF2B8E" w:rsidRDefault="00AA5147" w:rsidP="00172E65">
      <w:pPr>
        <w:rPr>
          <w:rFonts w:ascii="Arial" w:hAnsi="Arial" w:cs="Arial"/>
          <w:b/>
          <w:bCs/>
        </w:rPr>
      </w:pPr>
    </w:p>
    <w:p w14:paraId="10CB1CFB" w14:textId="77777777" w:rsidR="00AA5147" w:rsidRPr="00AF2B8E" w:rsidRDefault="00AA5147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 xml:space="preserve">May we add you to our </w:t>
      </w:r>
      <w:r w:rsidR="004971C2" w:rsidRPr="00AF2B8E">
        <w:rPr>
          <w:rFonts w:ascii="Arial" w:hAnsi="Arial" w:cs="Arial"/>
          <w:b/>
          <w:bCs/>
        </w:rPr>
        <w:t>e-mail</w:t>
      </w:r>
      <w:r w:rsidRPr="00AF2B8E">
        <w:rPr>
          <w:rFonts w:ascii="Arial" w:hAnsi="Arial" w:cs="Arial"/>
          <w:b/>
          <w:bCs/>
        </w:rPr>
        <w:t xml:space="preserve"> list? </w:t>
      </w:r>
    </w:p>
    <w:p w14:paraId="5B238A4C" w14:textId="79C2F351" w:rsidR="00172E65" w:rsidRDefault="00172E65" w:rsidP="00AA5147">
      <w:pPr>
        <w:rPr>
          <w:rFonts w:ascii="Arial" w:hAnsi="Arial" w:cs="Arial"/>
          <w:b/>
          <w:bCs/>
          <w:sz w:val="28"/>
          <w:szCs w:val="28"/>
        </w:rPr>
      </w:pPr>
    </w:p>
    <w:p w14:paraId="46FD6DA0" w14:textId="0D46D9D4" w:rsidR="00DC6B04" w:rsidRDefault="00DC6B04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C5AE5F3" w14:textId="3F72AD6C" w:rsidR="005D4170" w:rsidRPr="005D4170" w:rsidRDefault="0021428B" w:rsidP="005D4170">
      <w:pPr>
        <w:jc w:val="center"/>
        <w:rPr>
          <w:rFonts w:ascii="Arial" w:hAnsi="Arial" w:cs="Arial"/>
          <w:b/>
          <w:color w:val="000000"/>
        </w:rPr>
      </w:pPr>
      <w:r w:rsidRPr="00867ADC">
        <w:rPr>
          <w:rFonts w:ascii="Arial" w:hAnsi="Arial" w:cs="Arial"/>
          <w:b/>
          <w:bCs/>
        </w:rPr>
        <w:t xml:space="preserve">Please note advanced cleaning and distancing protocols </w:t>
      </w:r>
      <w:r w:rsidR="005D4170" w:rsidRPr="00867ADC">
        <w:rPr>
          <w:rFonts w:ascii="Arial" w:hAnsi="Arial" w:cs="Arial"/>
          <w:b/>
          <w:bCs/>
        </w:rPr>
        <w:t>may</w:t>
      </w:r>
      <w:r w:rsidRPr="00867ADC">
        <w:rPr>
          <w:rFonts w:ascii="Arial" w:hAnsi="Arial" w:cs="Arial"/>
          <w:b/>
          <w:bCs/>
        </w:rPr>
        <w:t xml:space="preserve"> be in place.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D4170">
        <w:rPr>
          <w:rFonts w:ascii="Arial" w:hAnsi="Arial" w:cs="Arial"/>
          <w:b/>
          <w:color w:val="000000"/>
        </w:rPr>
        <w:t>All reasonable attempts will be made to host this workshop in person. It will however, be moved on line should public health restrictions or concerns be in place.</w:t>
      </w:r>
    </w:p>
    <w:p w14:paraId="721F5DF9" w14:textId="24AF8F95" w:rsidR="0021428B" w:rsidRPr="00AF2B8E" w:rsidRDefault="0021428B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B6D7110" w14:textId="77777777" w:rsidR="00F54F55" w:rsidRPr="00AF2B8E" w:rsidRDefault="00F54F55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14"/>
        <w:gridCol w:w="2993"/>
      </w:tblGrid>
      <w:tr w:rsidR="00155475" w:rsidRPr="00AF2B8E" w14:paraId="6A6ECB31" w14:textId="77777777" w:rsidTr="001278DF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5A5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4D3" w14:textId="00A4D213" w:rsidR="00F54F55" w:rsidRPr="00AF2B8E" w:rsidRDefault="00DC6B04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9E0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155475" w:rsidRPr="00AF2B8E" w14:paraId="18B9AF52" w14:textId="77777777" w:rsidTr="004971C2">
        <w:trPr>
          <w:trHeight w:val="123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0C0" w14:textId="77777777" w:rsidR="00BF0AD5" w:rsidRPr="00AF2B8E" w:rsidRDefault="00BF0AD5" w:rsidP="00BF0AD5">
            <w:pPr>
              <w:rPr>
                <w:rFonts w:ascii="Arial" w:hAnsi="Arial" w:cs="Arial"/>
                <w:color w:val="000000"/>
              </w:rPr>
            </w:pPr>
          </w:p>
          <w:p w14:paraId="4605247A" w14:textId="77777777" w:rsidR="00DC6B04" w:rsidRDefault="00DC6B04" w:rsidP="00BF0AD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19AF370" w14:textId="7F785295" w:rsidR="00BF0AD5" w:rsidRPr="00AF2B8E" w:rsidRDefault="00C53231" w:rsidP="00BF0AD5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 xml:space="preserve">Friday </w:t>
            </w:r>
            <w:r w:rsidR="00BF0AD5" w:rsidRPr="00AF2B8E">
              <w:rPr>
                <w:rFonts w:ascii="Arial" w:hAnsi="Arial" w:cs="Arial"/>
                <w:color w:val="000000"/>
              </w:rPr>
              <w:t>&amp; Saturday,</w:t>
            </w:r>
          </w:p>
          <w:p w14:paraId="6F9E224B" w14:textId="0E87AD32" w:rsidR="00AA5147" w:rsidRPr="00AF2B8E" w:rsidRDefault="005D41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 24 &amp; 25</w:t>
            </w:r>
            <w:r w:rsidR="00C53231" w:rsidRPr="00AF2B8E">
              <w:rPr>
                <w:rFonts w:ascii="Arial" w:hAnsi="Arial" w:cs="Arial"/>
                <w:color w:val="000000"/>
              </w:rPr>
              <w:t>, 20</w:t>
            </w:r>
            <w:r w:rsidR="0021428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  <w:p w14:paraId="5CB6CC1F" w14:textId="6439931B" w:rsidR="00BF0AD5" w:rsidRDefault="00BF0AD5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>9:</w:t>
            </w:r>
            <w:r w:rsidR="008A5449">
              <w:rPr>
                <w:rFonts w:ascii="Arial" w:hAnsi="Arial" w:cs="Arial"/>
                <w:color w:val="000000"/>
              </w:rPr>
              <w:t>0</w:t>
            </w:r>
            <w:r w:rsidRPr="00AF2B8E">
              <w:rPr>
                <w:rFonts w:ascii="Arial" w:hAnsi="Arial" w:cs="Arial"/>
                <w:color w:val="000000"/>
              </w:rPr>
              <w:t xml:space="preserve">0am – </w:t>
            </w:r>
            <w:r w:rsidR="008A5449">
              <w:rPr>
                <w:rFonts w:ascii="Arial" w:hAnsi="Arial" w:cs="Arial"/>
                <w:color w:val="000000"/>
              </w:rPr>
              <w:t>4</w:t>
            </w:r>
            <w:r w:rsidR="0021428B">
              <w:rPr>
                <w:rFonts w:ascii="Arial" w:hAnsi="Arial" w:cs="Arial"/>
                <w:color w:val="000000"/>
              </w:rPr>
              <w:t>:</w:t>
            </w:r>
            <w:r w:rsidR="008A5449">
              <w:rPr>
                <w:rFonts w:ascii="Arial" w:hAnsi="Arial" w:cs="Arial"/>
                <w:color w:val="000000"/>
              </w:rPr>
              <w:t>30</w:t>
            </w:r>
            <w:r w:rsidRPr="00AF2B8E">
              <w:rPr>
                <w:rFonts w:ascii="Arial" w:hAnsi="Arial" w:cs="Arial"/>
                <w:color w:val="000000"/>
              </w:rPr>
              <w:t>pm</w:t>
            </w:r>
          </w:p>
          <w:p w14:paraId="28DA0EE1" w14:textId="5B34A80B" w:rsidR="0021428B" w:rsidRPr="00AF2B8E" w:rsidRDefault="00214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Lunch 12:30-2:00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9931" w14:textId="77777777" w:rsidR="00172E65" w:rsidRPr="00AF2B8E" w:rsidRDefault="00172E65" w:rsidP="00155475">
            <w:pPr>
              <w:rPr>
                <w:rFonts w:ascii="Arial" w:hAnsi="Arial" w:cs="Arial"/>
                <w:color w:val="000000"/>
              </w:rPr>
            </w:pPr>
          </w:p>
          <w:p w14:paraId="63F6C344" w14:textId="45DD0694" w:rsidR="00172E65" w:rsidRPr="00AF2B8E" w:rsidRDefault="00DC6B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Regular Rate:</w:t>
            </w:r>
          </w:p>
          <w:p w14:paraId="104C2820" w14:textId="07E4B7FE" w:rsidR="00C53231" w:rsidRPr="00AF2B8E" w:rsidRDefault="00172E65" w:rsidP="00C532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$</w:t>
            </w:r>
            <w:r w:rsidR="00BF0AD5" w:rsidRPr="00AF2B8E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1428B">
              <w:rPr>
                <w:rFonts w:ascii="Arial" w:hAnsi="Arial" w:cs="Arial"/>
                <w:b/>
                <w:color w:val="000000"/>
              </w:rPr>
              <w:t>4</w:t>
            </w:r>
            <w:r w:rsidR="004F677B">
              <w:rPr>
                <w:rFonts w:ascii="Arial" w:hAnsi="Arial" w:cs="Arial"/>
                <w:b/>
                <w:color w:val="000000"/>
              </w:rPr>
              <w:t>20</w:t>
            </w:r>
            <w:r w:rsidR="00DC6B04">
              <w:rPr>
                <w:rFonts w:ascii="Arial" w:hAnsi="Arial" w:cs="Arial"/>
                <w:b/>
                <w:color w:val="000000"/>
              </w:rPr>
              <w:t>.00</w:t>
            </w:r>
            <w:r w:rsidR="0021428B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4F677B">
              <w:rPr>
                <w:rFonts w:ascii="Arial" w:hAnsi="Arial" w:cs="Arial"/>
                <w:b/>
                <w:color w:val="000000"/>
              </w:rPr>
              <w:t>incl.</w:t>
            </w:r>
            <w:r w:rsidR="0021428B">
              <w:rPr>
                <w:rFonts w:ascii="Arial" w:hAnsi="Arial" w:cs="Arial"/>
                <w:b/>
                <w:color w:val="000000"/>
              </w:rPr>
              <w:t xml:space="preserve"> GST)</w:t>
            </w:r>
          </w:p>
          <w:p w14:paraId="6EE264A7" w14:textId="6B9ACEBD" w:rsidR="00AF2B8E" w:rsidRPr="00AF2B8E" w:rsidRDefault="00AF2B8E" w:rsidP="00AF2B8E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color w:val="000000"/>
              </w:rPr>
              <w:t>Students</w:t>
            </w:r>
            <w:r w:rsidR="004F677B">
              <w:rPr>
                <w:rFonts w:ascii="Arial" w:hAnsi="Arial" w:cs="Arial"/>
                <w:color w:val="000000"/>
              </w:rPr>
              <w:t xml:space="preserve">, BIPOC, </w:t>
            </w:r>
            <w:r w:rsidRPr="00AF2B8E">
              <w:rPr>
                <w:rFonts w:ascii="Arial" w:hAnsi="Arial" w:cs="Arial"/>
                <w:color w:val="000000"/>
              </w:rPr>
              <w:t>NPOs:</w:t>
            </w:r>
          </w:p>
          <w:p w14:paraId="56A27105" w14:textId="6DCB022C" w:rsidR="00AF2B8E" w:rsidRPr="00AF2B8E" w:rsidRDefault="00AF2B8E" w:rsidP="00AF2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$</w:t>
            </w:r>
            <w:r w:rsidR="00DC6B0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F2B8E">
              <w:rPr>
                <w:rFonts w:ascii="Arial" w:hAnsi="Arial" w:cs="Arial"/>
                <w:b/>
                <w:color w:val="000000"/>
              </w:rPr>
              <w:t>3</w:t>
            </w:r>
            <w:r w:rsidR="004F677B">
              <w:rPr>
                <w:rFonts w:ascii="Arial" w:hAnsi="Arial" w:cs="Arial"/>
                <w:b/>
                <w:color w:val="000000"/>
              </w:rPr>
              <w:t>67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  <w:r w:rsidR="004F677B">
              <w:rPr>
                <w:rFonts w:ascii="Arial" w:hAnsi="Arial" w:cs="Arial"/>
                <w:b/>
                <w:color w:val="000000"/>
              </w:rPr>
              <w:t>5</w:t>
            </w:r>
            <w:r w:rsidRPr="00AF2B8E">
              <w:rPr>
                <w:rFonts w:ascii="Arial" w:hAnsi="Arial" w:cs="Arial"/>
                <w:b/>
                <w:color w:val="000000"/>
              </w:rPr>
              <w:t>0</w:t>
            </w:r>
          </w:p>
          <w:p w14:paraId="2B413418" w14:textId="30D1F44E" w:rsidR="00F54F55" w:rsidRPr="004F677B" w:rsidRDefault="0021428B" w:rsidP="00C53231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4F677B">
              <w:rPr>
                <w:rFonts w:ascii="Arial" w:hAnsi="Arial" w:cs="Arial"/>
                <w:b/>
                <w:iCs/>
                <w:color w:val="000000"/>
              </w:rPr>
              <w:t>(</w:t>
            </w:r>
            <w:r w:rsidR="004F677B" w:rsidRPr="004F677B">
              <w:rPr>
                <w:rFonts w:ascii="Arial" w:hAnsi="Arial" w:cs="Arial"/>
                <w:b/>
                <w:iCs/>
                <w:color w:val="000000"/>
              </w:rPr>
              <w:t>incl.</w:t>
            </w:r>
            <w:r w:rsidRPr="004F677B">
              <w:rPr>
                <w:rFonts w:ascii="Arial" w:hAnsi="Arial" w:cs="Arial"/>
                <w:b/>
                <w:iCs/>
                <w:color w:val="000000"/>
              </w:rPr>
              <w:t xml:space="preserve"> GST)</w:t>
            </w:r>
          </w:p>
          <w:p w14:paraId="0938FA90" w14:textId="4B52317C" w:rsidR="00DC6B04" w:rsidRPr="00DC6B04" w:rsidRDefault="00DC6B04" w:rsidP="00C532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D" w14:textId="77777777" w:rsidR="001278DF" w:rsidRPr="00AF2B8E" w:rsidRDefault="001278DF" w:rsidP="00155475">
            <w:pPr>
              <w:rPr>
                <w:rFonts w:ascii="Arial" w:hAnsi="Arial" w:cs="Arial"/>
              </w:rPr>
            </w:pPr>
          </w:p>
          <w:p w14:paraId="3439E985" w14:textId="77777777" w:rsidR="00DC6B04" w:rsidRDefault="00DC6B04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  <w:p w14:paraId="1D81FF12" w14:textId="4E552A05" w:rsidR="00BF0AD5" w:rsidRPr="00AF2B8E" w:rsidRDefault="00BF0AD5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F2B8E">
              <w:rPr>
                <w:rFonts w:ascii="Arial" w:hAnsi="Arial" w:cs="Arial"/>
                <w:color w:val="1A1A1A"/>
                <w:lang w:val="en-US"/>
              </w:rPr>
              <w:t>TBA</w:t>
            </w:r>
          </w:p>
          <w:p w14:paraId="2B7E254F" w14:textId="67D2CFFD" w:rsidR="00BF0AD5" w:rsidRPr="00AF2B8E" w:rsidRDefault="00BF0AD5" w:rsidP="00AA5147">
            <w:pPr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AF2B8E">
              <w:rPr>
                <w:rFonts w:ascii="Arial" w:hAnsi="Arial" w:cs="Arial"/>
                <w:color w:val="1A1A1A"/>
                <w:lang w:val="en-US"/>
              </w:rPr>
              <w:t>Edmonton, AB</w:t>
            </w:r>
          </w:p>
          <w:p w14:paraId="30DFE750" w14:textId="0ED1045C" w:rsidR="00AA5147" w:rsidRPr="00AF2B8E" w:rsidRDefault="00AA5147" w:rsidP="00BF0AD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FDD05D" w14:textId="2D73DDCE" w:rsidR="005D4170" w:rsidRDefault="005D4170" w:rsidP="00AF2B8E">
      <w:pPr>
        <w:jc w:val="center"/>
        <w:rPr>
          <w:rFonts w:ascii="Arial" w:hAnsi="Arial" w:cs="Arial"/>
          <w:b/>
          <w:color w:val="000000"/>
        </w:rPr>
      </w:pPr>
    </w:p>
    <w:p w14:paraId="5110EBF2" w14:textId="77777777" w:rsidR="005D4170" w:rsidRDefault="005D4170" w:rsidP="00AF2B8E">
      <w:pPr>
        <w:jc w:val="center"/>
        <w:rPr>
          <w:rFonts w:ascii="Arial" w:hAnsi="Arial" w:cs="Arial"/>
          <w:b/>
          <w:i/>
        </w:rPr>
      </w:pPr>
    </w:p>
    <w:p w14:paraId="284B0E3D" w14:textId="060C17E8" w:rsidR="00AF2B8E" w:rsidRDefault="00AF2B8E" w:rsidP="00AF2B8E">
      <w:pPr>
        <w:jc w:val="center"/>
        <w:rPr>
          <w:rFonts w:ascii="Arial" w:hAnsi="Arial" w:cs="Arial"/>
          <w:b/>
          <w:i/>
        </w:rPr>
      </w:pPr>
      <w:proofErr w:type="spellStart"/>
      <w:r w:rsidRPr="00AF2B8E">
        <w:rPr>
          <w:rFonts w:ascii="Arial" w:hAnsi="Arial" w:cs="Arial"/>
          <w:b/>
          <w:i/>
        </w:rPr>
        <w:t>Hakomi</w:t>
      </w:r>
      <w:proofErr w:type="spellEnd"/>
      <w:r w:rsidRPr="00AF2B8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Institute of </w:t>
      </w:r>
      <w:r w:rsidRPr="00AF2B8E">
        <w:rPr>
          <w:rFonts w:ascii="Arial" w:hAnsi="Arial" w:cs="Arial"/>
          <w:b/>
          <w:i/>
        </w:rPr>
        <w:t>Edmonton</w:t>
      </w:r>
    </w:p>
    <w:p w14:paraId="3BFA5960" w14:textId="6897CE5B" w:rsidR="00AF2B8E" w:rsidRPr="00AF2B8E" w:rsidRDefault="00000000" w:rsidP="00AF2B8E">
      <w:pPr>
        <w:jc w:val="center"/>
        <w:rPr>
          <w:rFonts w:ascii="Arial" w:hAnsi="Arial" w:cs="Arial"/>
          <w:b/>
          <w:i/>
        </w:rPr>
      </w:pPr>
      <w:hyperlink r:id="rId13" w:history="1">
        <w:r w:rsidR="00AF2B8E" w:rsidRPr="00AF2B8E">
          <w:rPr>
            <w:rStyle w:val="Hyperlink"/>
            <w:rFonts w:ascii="Arial" w:hAnsi="Arial" w:cs="Arial"/>
            <w:b/>
            <w:i/>
          </w:rPr>
          <w:t>hakomi.edmonton@gmail.com</w:t>
        </w:r>
      </w:hyperlink>
    </w:p>
    <w:p w14:paraId="790B23B9" w14:textId="77777777" w:rsidR="00C53231" w:rsidRDefault="00C53231" w:rsidP="00172E65">
      <w:pPr>
        <w:jc w:val="center"/>
      </w:pPr>
    </w:p>
    <w:sectPr w:rsidR="00C53231" w:rsidSect="00F54F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D400" w14:textId="77777777" w:rsidR="001B0483" w:rsidRDefault="001B0483" w:rsidP="005F0409">
      <w:r>
        <w:separator/>
      </w:r>
    </w:p>
  </w:endnote>
  <w:endnote w:type="continuationSeparator" w:id="0">
    <w:p w14:paraId="15C7CC0E" w14:textId="77777777" w:rsidR="001B0483" w:rsidRDefault="001B0483" w:rsidP="005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15C" w14:textId="77777777" w:rsidR="005F0409" w:rsidRDefault="005F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E6E" w14:textId="77777777" w:rsidR="005F0409" w:rsidRDefault="005F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835" w14:textId="77777777" w:rsidR="005F0409" w:rsidRDefault="005F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829" w14:textId="77777777" w:rsidR="001B0483" w:rsidRDefault="001B0483" w:rsidP="005F0409">
      <w:r>
        <w:separator/>
      </w:r>
    </w:p>
  </w:footnote>
  <w:footnote w:type="continuationSeparator" w:id="0">
    <w:p w14:paraId="77B4F344" w14:textId="77777777" w:rsidR="001B0483" w:rsidRDefault="001B0483" w:rsidP="005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C57" w14:textId="77777777" w:rsidR="005F0409" w:rsidRDefault="005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AB2" w14:textId="77777777" w:rsidR="005F0409" w:rsidRDefault="005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32" w14:textId="77777777" w:rsidR="005F0409" w:rsidRDefault="005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29A548A"/>
    <w:multiLevelType w:val="hybridMultilevel"/>
    <w:tmpl w:val="783E4E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CA233CB"/>
    <w:multiLevelType w:val="multilevel"/>
    <w:tmpl w:val="58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1789414">
    <w:abstractNumId w:val="0"/>
  </w:num>
  <w:num w:numId="2" w16cid:durableId="1604535812">
    <w:abstractNumId w:val="3"/>
  </w:num>
  <w:num w:numId="3" w16cid:durableId="356585796">
    <w:abstractNumId w:val="1"/>
  </w:num>
  <w:num w:numId="4" w16cid:durableId="163834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ED"/>
    <w:rsid w:val="000D7545"/>
    <w:rsid w:val="000F0758"/>
    <w:rsid w:val="00114E76"/>
    <w:rsid w:val="001278DF"/>
    <w:rsid w:val="0015025F"/>
    <w:rsid w:val="00155475"/>
    <w:rsid w:val="00172E65"/>
    <w:rsid w:val="001A69D6"/>
    <w:rsid w:val="001B0483"/>
    <w:rsid w:val="001F24C9"/>
    <w:rsid w:val="0021428B"/>
    <w:rsid w:val="002518C9"/>
    <w:rsid w:val="00267E86"/>
    <w:rsid w:val="002B02F1"/>
    <w:rsid w:val="002E605A"/>
    <w:rsid w:val="00320021"/>
    <w:rsid w:val="00324820"/>
    <w:rsid w:val="00350313"/>
    <w:rsid w:val="0039564A"/>
    <w:rsid w:val="003D2F4B"/>
    <w:rsid w:val="00423138"/>
    <w:rsid w:val="004971C2"/>
    <w:rsid w:val="004D2C2B"/>
    <w:rsid w:val="004E18CC"/>
    <w:rsid w:val="004F677B"/>
    <w:rsid w:val="00513F6B"/>
    <w:rsid w:val="00546B13"/>
    <w:rsid w:val="005913B8"/>
    <w:rsid w:val="005C05A2"/>
    <w:rsid w:val="005D4170"/>
    <w:rsid w:val="005F0409"/>
    <w:rsid w:val="006642D4"/>
    <w:rsid w:val="00694ABA"/>
    <w:rsid w:val="006A3A88"/>
    <w:rsid w:val="007039EF"/>
    <w:rsid w:val="00727A2C"/>
    <w:rsid w:val="00730B53"/>
    <w:rsid w:val="00757C19"/>
    <w:rsid w:val="00794782"/>
    <w:rsid w:val="007D1784"/>
    <w:rsid w:val="007F21E3"/>
    <w:rsid w:val="008017BB"/>
    <w:rsid w:val="0083336E"/>
    <w:rsid w:val="008360F3"/>
    <w:rsid w:val="00867ADC"/>
    <w:rsid w:val="00893F78"/>
    <w:rsid w:val="008A130D"/>
    <w:rsid w:val="008A2C79"/>
    <w:rsid w:val="008A5449"/>
    <w:rsid w:val="008C2C15"/>
    <w:rsid w:val="009243CA"/>
    <w:rsid w:val="00951947"/>
    <w:rsid w:val="00977030"/>
    <w:rsid w:val="00981BED"/>
    <w:rsid w:val="00A04A27"/>
    <w:rsid w:val="00A73602"/>
    <w:rsid w:val="00A93047"/>
    <w:rsid w:val="00AA5147"/>
    <w:rsid w:val="00AB54F4"/>
    <w:rsid w:val="00AF2B8E"/>
    <w:rsid w:val="00BF0AD5"/>
    <w:rsid w:val="00C53231"/>
    <w:rsid w:val="00C76AA3"/>
    <w:rsid w:val="00CB67D7"/>
    <w:rsid w:val="00CB6FA3"/>
    <w:rsid w:val="00CF2EC6"/>
    <w:rsid w:val="00D3343E"/>
    <w:rsid w:val="00D55528"/>
    <w:rsid w:val="00D7399A"/>
    <w:rsid w:val="00D825BE"/>
    <w:rsid w:val="00D9182D"/>
    <w:rsid w:val="00DC6B04"/>
    <w:rsid w:val="00DF50DB"/>
    <w:rsid w:val="00E45C6A"/>
    <w:rsid w:val="00EA23F3"/>
    <w:rsid w:val="00F026CF"/>
    <w:rsid w:val="00F46F24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A9AB54"/>
  <w15:docId w15:val="{2D99F748-DED4-8143-9454-84B5E4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7"/>
    <w:pPr>
      <w:widowControl w:val="0"/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B67D7"/>
  </w:style>
  <w:style w:type="character" w:customStyle="1" w:styleId="h">
    <w:name w:val="h"/>
    <w:basedOn w:val="DefaultParagraphFont1"/>
    <w:rsid w:val="00CB67D7"/>
  </w:style>
  <w:style w:type="character" w:customStyle="1" w:styleId="maintext">
    <w:name w:val="maintext"/>
    <w:basedOn w:val="DefaultParagraphFont1"/>
    <w:rsid w:val="00CB67D7"/>
  </w:style>
  <w:style w:type="paragraph" w:customStyle="1" w:styleId="Heading">
    <w:name w:val="Heading"/>
    <w:basedOn w:val="Normal"/>
    <w:next w:val="BodyText"/>
    <w:rsid w:val="00CB67D7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B67D7"/>
    <w:pPr>
      <w:spacing w:after="120"/>
    </w:pPr>
  </w:style>
  <w:style w:type="paragraph" w:styleId="List">
    <w:name w:val="List"/>
    <w:basedOn w:val="BodyText"/>
    <w:rsid w:val="00CB67D7"/>
    <w:rPr>
      <w:rFonts w:cs="Mangal"/>
    </w:rPr>
  </w:style>
  <w:style w:type="paragraph" w:styleId="Caption">
    <w:name w:val="caption"/>
    <w:basedOn w:val="Normal"/>
    <w:qFormat/>
    <w:rsid w:val="00CB67D7"/>
    <w:pPr>
      <w:suppressLineNumbers/>
      <w:spacing w:before="120" w:after="120"/>
    </w:pPr>
  </w:style>
  <w:style w:type="paragraph" w:customStyle="1" w:styleId="Index">
    <w:name w:val="Index"/>
    <w:basedOn w:val="Normal"/>
    <w:rsid w:val="00CB67D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rsid w:val="00CB67D7"/>
    <w:pPr>
      <w:spacing w:before="280" w:after="280"/>
    </w:pPr>
  </w:style>
  <w:style w:type="paragraph" w:customStyle="1" w:styleId="TableContents">
    <w:name w:val="Table Contents"/>
    <w:basedOn w:val="Normal"/>
    <w:rsid w:val="00CB67D7"/>
    <w:pPr>
      <w:suppressLineNumbers/>
    </w:pPr>
  </w:style>
  <w:style w:type="paragraph" w:customStyle="1" w:styleId="TableHeading">
    <w:name w:val="Table Heading"/>
    <w:basedOn w:val="TableContents"/>
    <w:rsid w:val="00CB67D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F24C9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0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0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A88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D3343E"/>
    <w:rPr>
      <w:lang w:val="en-CA"/>
    </w:rPr>
  </w:style>
  <w:style w:type="paragraph" w:styleId="NormalWeb">
    <w:name w:val="Normal (Web)"/>
    <w:basedOn w:val="Normal"/>
    <w:uiPriority w:val="99"/>
    <w:unhideWhenUsed/>
    <w:rsid w:val="008C2C15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komi.edmonton@gmail.com?subject=Hakomi%20Intro%20April%205%20&amp;%206,%20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e\Desktop\hakomiedmonton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akomi.edmonto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402AE-1B58-E643-990C-BC6715A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Priebe</dc:creator>
  <cp:lastModifiedBy>Brooks, Catherine C</cp:lastModifiedBy>
  <cp:revision>4</cp:revision>
  <cp:lastPrinted>2015-10-18T22:33:00Z</cp:lastPrinted>
  <dcterms:created xsi:type="dcterms:W3CDTF">2022-06-30T15:50:00Z</dcterms:created>
  <dcterms:modified xsi:type="dcterms:W3CDTF">2022-09-23T17:43:00Z</dcterms:modified>
</cp:coreProperties>
</file>