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2EACD1" w14:textId="77777777" w:rsidR="00C05F6E" w:rsidRDefault="00C05F6E" w:rsidP="00A01ED8">
      <w:pPr>
        <w:rPr>
          <w:b/>
          <w:bCs/>
          <w:sz w:val="28"/>
          <w:szCs w:val="28"/>
        </w:rPr>
      </w:pPr>
    </w:p>
    <w:p w14:paraId="33A8B70D" w14:textId="77777777" w:rsidR="004844DF" w:rsidRDefault="00EF1E66" w:rsidP="004844DF">
      <w:pPr>
        <w:rPr>
          <w:i/>
          <w:sz w:val="40"/>
          <w:szCs w:val="40"/>
        </w:rPr>
      </w:pPr>
      <w:r>
        <w:rPr>
          <w:noProof/>
        </w:rPr>
        <w:pict w14:anchorId="01421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alt="images/Hakomi%20YEG%20Crane%20large%20print.png" style="position:absolute;margin-left:342.75pt;margin-top:-17.8pt;width:147.8pt;height:1in;z-index:251657216;visibility:visible;mso-position-horizontal-relative:margin;mso-position-vertical-relative:margin">
            <v:imagedata r:id="rId7" o:title="Hakomi%20YEG%20Crane%20large%20print"/>
            <w10:wrap type="square" anchorx="margin" anchory="margin"/>
          </v:shape>
        </w:pict>
      </w:r>
      <w:r w:rsidR="00C05F6E" w:rsidRPr="000815CB">
        <w:rPr>
          <w:i/>
          <w:sz w:val="40"/>
          <w:szCs w:val="40"/>
        </w:rPr>
        <w:t>Hakomi</w:t>
      </w:r>
      <w:r w:rsidR="004844DF">
        <w:rPr>
          <w:i/>
          <w:sz w:val="40"/>
          <w:szCs w:val="40"/>
        </w:rPr>
        <w:t xml:space="preserve">: </w:t>
      </w:r>
      <w:r w:rsidR="00C05F6E" w:rsidRPr="000815CB">
        <w:rPr>
          <w:i/>
          <w:sz w:val="40"/>
          <w:szCs w:val="40"/>
        </w:rPr>
        <w:t>Mindful</w:t>
      </w:r>
      <w:r w:rsidR="00C05F6E">
        <w:rPr>
          <w:i/>
          <w:sz w:val="40"/>
          <w:szCs w:val="40"/>
        </w:rPr>
        <w:t>ness-Centered</w:t>
      </w:r>
    </w:p>
    <w:p w14:paraId="6A83417D" w14:textId="77777777" w:rsidR="00C05F6E" w:rsidRPr="004844DF" w:rsidRDefault="00C05F6E" w:rsidP="004844DF">
      <w:pPr>
        <w:rPr>
          <w:b/>
          <w:bCs/>
          <w:sz w:val="28"/>
          <w:szCs w:val="28"/>
        </w:rPr>
      </w:pPr>
      <w:r w:rsidRPr="000815CB">
        <w:rPr>
          <w:i/>
          <w:sz w:val="40"/>
          <w:szCs w:val="40"/>
        </w:rPr>
        <w:t>Somatic Psychotherapy</w:t>
      </w:r>
    </w:p>
    <w:p w14:paraId="48745B76" w14:textId="77777777" w:rsidR="00C05F6E" w:rsidRDefault="00C05F6E" w:rsidP="00C05F6E">
      <w:pPr>
        <w:jc w:val="center"/>
        <w:rPr>
          <w:b/>
          <w:bCs/>
          <w:sz w:val="28"/>
          <w:szCs w:val="28"/>
        </w:rPr>
      </w:pPr>
    </w:p>
    <w:p w14:paraId="2571FF53" w14:textId="77777777" w:rsidR="00EE7CCB" w:rsidRDefault="00EE7CCB" w:rsidP="00310F6F">
      <w:pPr>
        <w:jc w:val="center"/>
        <w:rPr>
          <w:b/>
          <w:bCs/>
          <w:sz w:val="56"/>
          <w:szCs w:val="56"/>
        </w:rPr>
      </w:pPr>
    </w:p>
    <w:p w14:paraId="022B1E69" w14:textId="77777777" w:rsidR="00EE7CCB" w:rsidRDefault="00EE7CCB" w:rsidP="00310F6F">
      <w:pPr>
        <w:jc w:val="center"/>
        <w:rPr>
          <w:b/>
          <w:bCs/>
          <w:sz w:val="56"/>
          <w:szCs w:val="56"/>
        </w:rPr>
      </w:pPr>
    </w:p>
    <w:p w14:paraId="63F05586" w14:textId="215CDA30" w:rsidR="00310F6F" w:rsidRPr="00310F6F" w:rsidRDefault="00310F6F" w:rsidP="00310F6F">
      <w:pPr>
        <w:jc w:val="center"/>
        <w:rPr>
          <w:b/>
          <w:bCs/>
          <w:sz w:val="56"/>
          <w:szCs w:val="56"/>
        </w:rPr>
      </w:pPr>
      <w:r w:rsidRPr="00310F6F">
        <w:rPr>
          <w:b/>
          <w:bCs/>
          <w:sz w:val="56"/>
          <w:szCs w:val="56"/>
        </w:rPr>
        <w:t>Deepening Your Practice</w:t>
      </w:r>
    </w:p>
    <w:p w14:paraId="08688660" w14:textId="616C5D84" w:rsidR="00C05F6E" w:rsidRPr="00310F6F" w:rsidRDefault="00310F6F" w:rsidP="00310F6F">
      <w:pPr>
        <w:jc w:val="center"/>
        <w:rPr>
          <w:b/>
          <w:bCs/>
          <w:sz w:val="40"/>
          <w:szCs w:val="40"/>
        </w:rPr>
      </w:pPr>
      <w:r w:rsidRPr="00310F6F">
        <w:rPr>
          <w:b/>
          <w:bCs/>
          <w:sz w:val="40"/>
          <w:szCs w:val="40"/>
        </w:rPr>
        <w:t>A Supervision Opportunity</w:t>
      </w:r>
    </w:p>
    <w:p w14:paraId="154C8E16" w14:textId="17827D15" w:rsidR="00310F6F" w:rsidRDefault="00310F6F" w:rsidP="00310F6F">
      <w:pPr>
        <w:jc w:val="center"/>
      </w:pPr>
    </w:p>
    <w:p w14:paraId="04055298" w14:textId="77777777" w:rsidR="00EE7CCB" w:rsidRDefault="00EE7CCB" w:rsidP="00310F6F">
      <w:pPr>
        <w:jc w:val="center"/>
      </w:pPr>
    </w:p>
    <w:p w14:paraId="2CF7C9E6" w14:textId="4828F639" w:rsidR="00C05F6E" w:rsidRPr="000815CB" w:rsidRDefault="00C05F6E" w:rsidP="00C05F6E">
      <w:pPr>
        <w:jc w:val="center"/>
        <w:rPr>
          <w:b/>
          <w:i/>
          <w:iCs/>
        </w:rPr>
      </w:pPr>
      <w:r w:rsidRPr="000815CB">
        <w:rPr>
          <w:b/>
          <w:i/>
          <w:iCs/>
        </w:rPr>
        <w:t>A</w:t>
      </w:r>
      <w:r w:rsidR="00310F6F">
        <w:rPr>
          <w:b/>
          <w:i/>
          <w:iCs/>
        </w:rPr>
        <w:t>n Evening</w:t>
      </w:r>
      <w:r w:rsidRPr="000815CB">
        <w:rPr>
          <w:b/>
          <w:i/>
          <w:iCs/>
        </w:rPr>
        <w:t xml:space="preserve"> </w:t>
      </w:r>
      <w:r w:rsidR="00310F6F">
        <w:rPr>
          <w:b/>
          <w:i/>
          <w:iCs/>
        </w:rPr>
        <w:t xml:space="preserve">working with the </w:t>
      </w:r>
      <w:r w:rsidRPr="000815CB">
        <w:rPr>
          <w:b/>
          <w:i/>
          <w:iCs/>
        </w:rPr>
        <w:t>Hakomi</w:t>
      </w:r>
      <w:r w:rsidR="00310F6F">
        <w:rPr>
          <w:b/>
          <w:i/>
          <w:iCs/>
        </w:rPr>
        <w:t xml:space="preserve"> Method</w:t>
      </w:r>
    </w:p>
    <w:p w14:paraId="2E4FE077" w14:textId="35E84BEC" w:rsidR="00C05F6E" w:rsidRDefault="00310F6F" w:rsidP="00310F6F">
      <w:pPr>
        <w:jc w:val="center"/>
        <w:rPr>
          <w:b/>
          <w:i/>
          <w:iCs/>
        </w:rPr>
      </w:pPr>
      <w:r>
        <w:rPr>
          <w:b/>
          <w:i/>
          <w:iCs/>
        </w:rPr>
        <w:t>Wednesday,</w:t>
      </w:r>
      <w:r w:rsidR="00C05F6E">
        <w:rPr>
          <w:b/>
          <w:i/>
          <w:iCs/>
        </w:rPr>
        <w:t xml:space="preserve"> </w:t>
      </w:r>
      <w:r>
        <w:rPr>
          <w:b/>
          <w:i/>
          <w:iCs/>
        </w:rPr>
        <w:t>April</w:t>
      </w:r>
      <w:r w:rsidR="00C05F6E">
        <w:rPr>
          <w:b/>
          <w:i/>
          <w:iCs/>
        </w:rPr>
        <w:t xml:space="preserve"> 1</w:t>
      </w:r>
      <w:r>
        <w:rPr>
          <w:b/>
          <w:i/>
          <w:iCs/>
        </w:rPr>
        <w:t>1</w:t>
      </w:r>
      <w:r w:rsidR="00C05F6E" w:rsidRPr="002D3DE8">
        <w:rPr>
          <w:b/>
          <w:i/>
          <w:iCs/>
          <w:vertAlign w:val="superscript"/>
        </w:rPr>
        <w:t>th</w:t>
      </w:r>
      <w:r>
        <w:rPr>
          <w:b/>
          <w:i/>
          <w:iCs/>
        </w:rPr>
        <w:t>, 2018</w:t>
      </w:r>
    </w:p>
    <w:p w14:paraId="308AB4EA" w14:textId="5C9C0719" w:rsidR="00310F6F" w:rsidRDefault="00310F6F" w:rsidP="00310F6F">
      <w:pPr>
        <w:jc w:val="center"/>
        <w:rPr>
          <w:b/>
          <w:i/>
          <w:iCs/>
        </w:rPr>
      </w:pPr>
      <w:r>
        <w:rPr>
          <w:b/>
          <w:i/>
          <w:iCs/>
        </w:rPr>
        <w:t>5pm – 8pm</w:t>
      </w:r>
    </w:p>
    <w:p w14:paraId="68C92185" w14:textId="77777777" w:rsidR="00310F6F" w:rsidRPr="00310F6F" w:rsidRDefault="00310F6F" w:rsidP="00310F6F">
      <w:pPr>
        <w:jc w:val="center"/>
        <w:rPr>
          <w:b/>
          <w:i/>
          <w:iCs/>
        </w:rPr>
      </w:pPr>
    </w:p>
    <w:p w14:paraId="17ABA9AC" w14:textId="77777777" w:rsidR="00EE7CCB" w:rsidRDefault="00EE7CCB" w:rsidP="00310F6F">
      <w:pPr>
        <w:ind w:left="720"/>
      </w:pPr>
    </w:p>
    <w:p w14:paraId="1840C2F0" w14:textId="77777777" w:rsidR="00EE7CCB" w:rsidRDefault="00EE7CCB" w:rsidP="00310F6F">
      <w:pPr>
        <w:ind w:left="720"/>
      </w:pPr>
    </w:p>
    <w:p w14:paraId="21841B8F" w14:textId="2F98E974" w:rsidR="00310F6F" w:rsidRDefault="00310F6F" w:rsidP="00310F6F">
      <w:pPr>
        <w:ind w:left="720"/>
      </w:pPr>
      <w:r>
        <w:t xml:space="preserve">Individuals </w:t>
      </w:r>
      <w:r>
        <w:t xml:space="preserve">wishing to sharpen their skills </w:t>
      </w:r>
      <w:r>
        <w:t xml:space="preserve">are encouraged to present brief video segments, cases for case consultation or can </w:t>
      </w:r>
      <w:r>
        <w:t>also choose</w:t>
      </w:r>
      <w:r>
        <w:t xml:space="preserve"> to work in front of the group and receive immediate feedback on how to deepen their present practice.</w:t>
      </w:r>
    </w:p>
    <w:p w14:paraId="6421FA3D" w14:textId="77777777" w:rsidR="00310F6F" w:rsidRDefault="00310F6F" w:rsidP="00310F6F">
      <w:pPr>
        <w:ind w:left="720"/>
      </w:pPr>
    </w:p>
    <w:p w14:paraId="0A9A17E9" w14:textId="77777777" w:rsidR="00310F6F" w:rsidRDefault="00310F6F" w:rsidP="00310F6F">
      <w:pPr>
        <w:ind w:left="720"/>
      </w:pPr>
      <w:r>
        <w:t xml:space="preserve">We </w:t>
      </w:r>
      <w:r>
        <w:t>will b</w:t>
      </w:r>
      <w:r>
        <w:t>ring focus</w:t>
      </w:r>
      <w:r>
        <w:t xml:space="preserve"> </w:t>
      </w:r>
      <w:r>
        <w:t>t</w:t>
      </w:r>
      <w:r>
        <w:t xml:space="preserve">o Hakomi skills to deepen a client’s felt experience. </w:t>
      </w:r>
    </w:p>
    <w:p w14:paraId="4EABAAB2" w14:textId="77777777" w:rsidR="00310F6F" w:rsidRDefault="00310F6F" w:rsidP="00310F6F">
      <w:pPr>
        <w:ind w:left="720"/>
      </w:pPr>
    </w:p>
    <w:p w14:paraId="0A14DB77" w14:textId="77DA9491" w:rsidR="00C05F6E" w:rsidRDefault="00EE7CCB" w:rsidP="00310F6F">
      <w:pPr>
        <w:ind w:left="720"/>
      </w:pPr>
      <w:r>
        <w:t>Curious i</w:t>
      </w:r>
      <w:r w:rsidR="00310F6F">
        <w:t xml:space="preserve">ndividuals who would like to experience </w:t>
      </w:r>
      <w:r w:rsidR="00310F6F">
        <w:t>H</w:t>
      </w:r>
      <w:r w:rsidR="00310F6F">
        <w:t xml:space="preserve">akomi theory and practice are </w:t>
      </w:r>
      <w:r>
        <w:t xml:space="preserve">also </w:t>
      </w:r>
      <w:r w:rsidR="00310F6F">
        <w:t>welcome and do not require previous Hakomi experience</w:t>
      </w:r>
      <w:r w:rsidR="00310F6F">
        <w:t xml:space="preserve"> to attend.</w:t>
      </w:r>
    </w:p>
    <w:p w14:paraId="0F8831A2" w14:textId="77777777" w:rsidR="00310F6F" w:rsidRDefault="00310F6F" w:rsidP="00310F6F">
      <w:pPr>
        <w:ind w:left="720"/>
      </w:pPr>
    </w:p>
    <w:p w14:paraId="309E2123" w14:textId="7D654D0E" w:rsidR="00A01ED8" w:rsidRDefault="00310F6F" w:rsidP="00310F6F">
      <w:pPr>
        <w:ind w:left="720"/>
        <w:jc w:val="center"/>
        <w:rPr>
          <w:b/>
          <w:i/>
        </w:rPr>
      </w:pPr>
      <w:r>
        <w:rPr>
          <w:b/>
          <w:i/>
        </w:rPr>
        <w:t>Space is limited to 8 participants</w:t>
      </w:r>
    </w:p>
    <w:p w14:paraId="324A0028" w14:textId="078322B8" w:rsidR="00310F6F" w:rsidRDefault="00310F6F" w:rsidP="00310F6F">
      <w:pPr>
        <w:ind w:left="720"/>
        <w:jc w:val="center"/>
        <w:rPr>
          <w:b/>
          <w:i/>
        </w:rPr>
      </w:pPr>
    </w:p>
    <w:p w14:paraId="4ABF9DA6" w14:textId="340FC3E5" w:rsidR="00EE7CCB" w:rsidRDefault="00EE7CCB" w:rsidP="00EE7CCB">
      <w:pPr>
        <w:rPr>
          <w:b/>
          <w:i/>
        </w:rPr>
      </w:pPr>
    </w:p>
    <w:p w14:paraId="5BDAF2D2" w14:textId="79A238D4" w:rsidR="00EE7CCB" w:rsidRDefault="00EE7CCB" w:rsidP="00310F6F">
      <w:pPr>
        <w:ind w:left="720"/>
        <w:jc w:val="center"/>
        <w:rPr>
          <w:b/>
          <w:i/>
        </w:rPr>
      </w:pPr>
    </w:p>
    <w:p w14:paraId="7F6D2710" w14:textId="77777777" w:rsidR="00EE7CCB" w:rsidRPr="00310F6F" w:rsidRDefault="00EE7CCB" w:rsidP="00310F6F">
      <w:pPr>
        <w:ind w:left="720"/>
        <w:jc w:val="center"/>
        <w:rPr>
          <w:b/>
          <w:i/>
        </w:rPr>
      </w:pPr>
    </w:p>
    <w:p w14:paraId="3D6A187A" w14:textId="77777777" w:rsidR="00A01ED8" w:rsidRPr="009179D2" w:rsidRDefault="009179D2" w:rsidP="009179D2">
      <w:pPr>
        <w:tabs>
          <w:tab w:val="left" w:pos="882"/>
          <w:tab w:val="center" w:pos="993"/>
        </w:tabs>
        <w:rPr>
          <w:rFonts w:ascii="Helvetica" w:hAnsi="Helvetica"/>
          <w:i/>
          <w:iCs/>
          <w:color w:val="222222"/>
          <w:sz w:val="12"/>
          <w:szCs w:val="12"/>
        </w:rPr>
      </w:pPr>
      <w:r w:rsidRPr="009179D2">
        <w:rPr>
          <w:rFonts w:ascii="Helvetica" w:hAnsi="Helvetica"/>
          <w:i/>
          <w:iCs/>
          <w:color w:val="222222"/>
          <w:sz w:val="12"/>
          <w:szCs w:val="12"/>
        </w:rPr>
        <w:tab/>
      </w:r>
      <w:r w:rsidRPr="009179D2">
        <w:rPr>
          <w:rFonts w:ascii="Helvetica" w:hAnsi="Helvetica"/>
          <w:i/>
          <w:iCs/>
          <w:color w:val="222222"/>
          <w:sz w:val="12"/>
          <w:szCs w:val="12"/>
        </w:rPr>
        <w:tab/>
      </w:r>
      <w:r w:rsidR="00EF1E66">
        <w:rPr>
          <w:noProof/>
        </w:rPr>
        <w:pict w14:anchorId="5F1C8DD7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08.65pt;margin-top:7.6pt;width:397.7pt;height:99.85pt;z-index:2516582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" fillcolor="#e2f0d9">
            <v:path arrowok="t"/>
            <v:textbox>
              <w:txbxContent>
                <w:p w14:paraId="02B192F6" w14:textId="77777777" w:rsidR="00A01ED8" w:rsidRPr="007B2AA4" w:rsidRDefault="00A01ED8" w:rsidP="00A01ED8">
                  <w:pPr>
                    <w:jc w:val="both"/>
                    <w:rPr>
                      <w:rStyle w:val="maintext"/>
                      <w:b/>
                      <w:sz w:val="22"/>
                      <w:szCs w:val="22"/>
                    </w:rPr>
                  </w:pPr>
                  <w:r w:rsidRPr="007B2AA4">
                    <w:rPr>
                      <w:b/>
                      <w:sz w:val="22"/>
                      <w:szCs w:val="22"/>
                      <w:lang w:val="en-US"/>
                    </w:rPr>
                    <w:t xml:space="preserve">Taught by </w:t>
                  </w:r>
                  <w:r w:rsidRPr="007B2AA4">
                    <w:rPr>
                      <w:b/>
                      <w:sz w:val="22"/>
                      <w:szCs w:val="22"/>
                    </w:rPr>
                    <w:t>Pamela Thompson, Registered Psychologist and Certified Hakomi Therapist. Pamela has been in private practice for over 15 years; has been an instructor at the graduate level for those entering the field of psychology; and has provided years of supervision to both practicum students and provisional psychologists. Pamela is a teacher for the Hakomi Institute, and has many years of working with the Hakomi methods. For more information about Pamela and upcoming trainings visit her website at  thompsonpsychologi</w:t>
                  </w:r>
                  <w:r w:rsidR="007B2AA4" w:rsidRPr="007B2AA4">
                    <w:rPr>
                      <w:b/>
                      <w:sz w:val="22"/>
                      <w:szCs w:val="22"/>
                    </w:rPr>
                    <w:t>c</w:t>
                  </w:r>
                  <w:r w:rsidRPr="007B2AA4">
                    <w:rPr>
                      <w:b/>
                      <w:sz w:val="22"/>
                      <w:szCs w:val="22"/>
                    </w:rPr>
                    <w:t>alservices.com</w:t>
                  </w:r>
                </w:p>
                <w:p w14:paraId="715F9153" w14:textId="77777777" w:rsidR="00A01ED8" w:rsidRPr="00951947" w:rsidRDefault="00A01ED8" w:rsidP="00A01ED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2A39D537" w14:textId="6A8FE4D9" w:rsidR="00A01ED8" w:rsidRDefault="00EE7CCB" w:rsidP="00A01ED8">
      <w:pPr>
        <w:jc w:val="center"/>
        <w:rPr>
          <w:rFonts w:ascii="Helvetica" w:hAnsi="Helvetica"/>
          <w:i/>
          <w:iCs/>
          <w:color w:val="222222"/>
          <w:sz w:val="22"/>
          <w:szCs w:val="22"/>
        </w:rPr>
      </w:pPr>
      <w:r w:rsidRPr="00EE7CCB">
        <w:pict w14:anchorId="02FE22F6">
          <v:shape id="_x0000_i1030" type="#_x0000_t75" style="width:101.25pt;height:101.25pt;visibility:visible;mso-wrap-style:square">
            <v:imagedata r:id="rId8" o:title=""/>
          </v:shape>
        </w:pict>
      </w:r>
    </w:p>
    <w:p w14:paraId="07B5711B" w14:textId="78D448EA" w:rsidR="00A01ED8" w:rsidRDefault="00A01ED8" w:rsidP="00A01ED8">
      <w:pPr>
        <w:jc w:val="center"/>
        <w:rPr>
          <w:rFonts w:ascii="Helvetica" w:hAnsi="Helvetica"/>
          <w:i/>
          <w:iCs/>
          <w:color w:val="222222"/>
          <w:sz w:val="22"/>
          <w:szCs w:val="22"/>
        </w:rPr>
      </w:pPr>
    </w:p>
    <w:p w14:paraId="56C0CF48" w14:textId="77777777" w:rsidR="00A01ED8" w:rsidRDefault="00A01ED8" w:rsidP="00A01ED8">
      <w:pPr>
        <w:jc w:val="center"/>
        <w:rPr>
          <w:rFonts w:ascii="Helvetica" w:hAnsi="Helvetica"/>
          <w:i/>
          <w:iCs/>
          <w:color w:val="222222"/>
          <w:sz w:val="22"/>
          <w:szCs w:val="22"/>
        </w:rPr>
      </w:pPr>
    </w:p>
    <w:p w14:paraId="3DDCD905" w14:textId="77777777" w:rsidR="00A01ED8" w:rsidRDefault="00A01ED8" w:rsidP="009179D2">
      <w:pPr>
        <w:rPr>
          <w:rFonts w:ascii="Helvetica" w:hAnsi="Helvetica"/>
          <w:i/>
          <w:iCs/>
          <w:color w:val="222222"/>
          <w:sz w:val="22"/>
          <w:szCs w:val="22"/>
        </w:rPr>
      </w:pPr>
    </w:p>
    <w:p w14:paraId="5C7E62D1" w14:textId="77777777" w:rsidR="00704F57" w:rsidRPr="009179D2" w:rsidRDefault="00704F57" w:rsidP="009179D2">
      <w:pPr>
        <w:jc w:val="center"/>
        <w:rPr>
          <w:sz w:val="22"/>
          <w:szCs w:val="22"/>
        </w:rPr>
      </w:pPr>
      <w:r>
        <w:rPr>
          <w:b/>
          <w:color w:val="000000"/>
          <w:sz w:val="40"/>
          <w:szCs w:val="40"/>
        </w:rPr>
        <w:br w:type="page"/>
      </w:r>
      <w:r w:rsidR="00EF1E66">
        <w:rPr>
          <w:rFonts w:ascii="Helvetica" w:hAnsi="Helvetica"/>
          <w:b/>
          <w:noProof/>
          <w:sz w:val="32"/>
          <w:szCs w:val="32"/>
          <w:lang w:val="en-US" w:eastAsia="en-US" w:bidi="ar-SA"/>
        </w:rPr>
        <w:lastRenderedPageBreak/>
        <w:pict w14:anchorId="657A58A8">
          <v:shape id="Picture 7" o:spid="_x0000_i1025" type="#_x0000_t75" alt="images/Hakomi%20YEG%20Crane%20large%20print.png" style="width:72.75pt;height:35.25pt;visibility:visible">
            <v:imagedata r:id="rId9" o:title="Hakomi%20YEG%20Crane%20large%20print"/>
          </v:shape>
        </w:pict>
      </w:r>
    </w:p>
    <w:p w14:paraId="77A1C922" w14:textId="06349B2A" w:rsidR="00704F57" w:rsidRPr="00155475" w:rsidRDefault="00704F57" w:rsidP="00704F57">
      <w:pPr>
        <w:pStyle w:val="BodyText"/>
        <w:spacing w:after="0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155475">
        <w:rPr>
          <w:b/>
          <w:color w:val="000000"/>
          <w:sz w:val="40"/>
          <w:szCs w:val="40"/>
        </w:rPr>
        <w:t>Registration Form</w:t>
      </w:r>
    </w:p>
    <w:p w14:paraId="14AE1C0F" w14:textId="77777777" w:rsidR="00704F57" w:rsidRPr="00155475" w:rsidRDefault="00704F57" w:rsidP="00704F57">
      <w:pPr>
        <w:jc w:val="center"/>
        <w:rPr>
          <w:b/>
          <w:color w:val="000000"/>
          <w:sz w:val="26"/>
          <w:szCs w:val="26"/>
        </w:rPr>
      </w:pPr>
    </w:p>
    <w:p w14:paraId="767724EB" w14:textId="77777777" w:rsidR="00704F57" w:rsidRPr="00155475" w:rsidRDefault="00704F57" w:rsidP="00704F57">
      <w:pPr>
        <w:pStyle w:val="PlainText"/>
        <w:spacing w:before="0" w:after="0"/>
        <w:jc w:val="center"/>
        <w:rPr>
          <w:color w:val="000000"/>
        </w:rPr>
      </w:pPr>
      <w:r w:rsidRPr="00155475">
        <w:rPr>
          <w:color w:val="000000"/>
        </w:rPr>
        <w:t>Please return this form and a cheque/email money transfer for your full payment to:</w:t>
      </w:r>
    </w:p>
    <w:p w14:paraId="57DFCE31" w14:textId="44401431" w:rsidR="00704F57" w:rsidRPr="00EF1E66" w:rsidRDefault="00704F57" w:rsidP="00EF1E66">
      <w:pPr>
        <w:pStyle w:val="PlainText"/>
        <w:jc w:val="center"/>
        <w:rPr>
          <w:color w:val="000000"/>
        </w:rPr>
      </w:pPr>
      <w:r w:rsidRPr="00155475">
        <w:rPr>
          <w:color w:val="000000"/>
        </w:rPr>
        <w:t>Hakomi Edmonton</w:t>
      </w:r>
      <w:r>
        <w:rPr>
          <w:color w:val="000000"/>
        </w:rPr>
        <w:t xml:space="preserve">, </w:t>
      </w:r>
      <w:r w:rsidR="00EF1E66" w:rsidRPr="00EF1E66">
        <w:rPr>
          <w:color w:val="000000"/>
        </w:rPr>
        <w:t xml:space="preserve">Box 51021, Highlands </w:t>
      </w:r>
      <w:r w:rsidR="00EF1E66">
        <w:rPr>
          <w:color w:val="000000"/>
        </w:rPr>
        <w:t>R</w:t>
      </w:r>
      <w:r w:rsidR="00EF1E66" w:rsidRPr="00EF1E66">
        <w:rPr>
          <w:color w:val="000000"/>
        </w:rPr>
        <w:t>PO</w:t>
      </w:r>
      <w:r w:rsidR="00EF1E66">
        <w:rPr>
          <w:color w:val="000000"/>
        </w:rPr>
        <w:t xml:space="preserve">, </w:t>
      </w:r>
      <w:r w:rsidR="00EF1E66" w:rsidRPr="00EF1E66">
        <w:rPr>
          <w:color w:val="000000"/>
        </w:rPr>
        <w:t>Edmonton, Alberta T5W</w:t>
      </w:r>
      <w:r w:rsidR="00EF1E66">
        <w:rPr>
          <w:color w:val="000000"/>
        </w:rPr>
        <w:t xml:space="preserve"> </w:t>
      </w:r>
      <w:r w:rsidR="00EF1E66" w:rsidRPr="00EF1E66">
        <w:rPr>
          <w:color w:val="000000"/>
        </w:rPr>
        <w:t>5G5</w:t>
      </w:r>
      <w:r w:rsidR="00EF1E66">
        <w:rPr>
          <w:color w:val="000000"/>
        </w:rPr>
        <w:t xml:space="preserve"> </w:t>
      </w:r>
      <w:r w:rsidRPr="00155475">
        <w:rPr>
          <w:color w:val="000000"/>
        </w:rPr>
        <w:t>or Hakomi.Edmonton@gmail.com</w:t>
      </w:r>
    </w:p>
    <w:p w14:paraId="3FF60AA3" w14:textId="77777777" w:rsidR="00704F57" w:rsidRPr="00155475" w:rsidRDefault="00704F57" w:rsidP="00704F57">
      <w:pPr>
        <w:pStyle w:val="PlainText"/>
        <w:spacing w:before="0" w:after="0"/>
        <w:jc w:val="center"/>
        <w:rPr>
          <w:b/>
          <w:i/>
          <w:color w:val="000000"/>
        </w:rPr>
      </w:pPr>
      <w:r w:rsidRPr="004971C2">
        <w:rPr>
          <w:i/>
          <w:color w:val="000000"/>
        </w:rPr>
        <w:t>Please make cheques payable to</w:t>
      </w:r>
      <w:r w:rsidRPr="00155475">
        <w:rPr>
          <w:i/>
          <w:color w:val="000000"/>
        </w:rPr>
        <w:t xml:space="preserve"> </w:t>
      </w:r>
      <w:r w:rsidRPr="00155475">
        <w:rPr>
          <w:b/>
          <w:color w:val="000000"/>
        </w:rPr>
        <w:t>Hakomi Edmonton</w:t>
      </w:r>
      <w:r w:rsidRPr="00155475">
        <w:rPr>
          <w:b/>
          <w:i/>
          <w:color w:val="000000"/>
        </w:rPr>
        <w:t xml:space="preserve"> </w:t>
      </w:r>
    </w:p>
    <w:p w14:paraId="5D02EB13" w14:textId="5AF37550" w:rsidR="00704F57" w:rsidRDefault="00704F57" w:rsidP="00704F57">
      <w:pPr>
        <w:pStyle w:val="PlainText"/>
        <w:spacing w:before="0" w:after="0"/>
        <w:jc w:val="center"/>
        <w:rPr>
          <w:b/>
          <w:color w:val="000000"/>
        </w:rPr>
      </w:pPr>
      <w:r w:rsidRPr="004971C2">
        <w:rPr>
          <w:i/>
          <w:color w:val="000000"/>
        </w:rPr>
        <w:t>or e</w:t>
      </w:r>
      <w:r w:rsidR="00C05F6E">
        <w:rPr>
          <w:i/>
          <w:color w:val="000000"/>
        </w:rPr>
        <w:t>-</w:t>
      </w:r>
      <w:r w:rsidRPr="004971C2">
        <w:rPr>
          <w:i/>
          <w:color w:val="000000"/>
        </w:rPr>
        <w:t>transfers to</w:t>
      </w:r>
      <w:r w:rsidRPr="00155475">
        <w:rPr>
          <w:b/>
          <w:i/>
          <w:color w:val="000000"/>
        </w:rPr>
        <w:t xml:space="preserve"> </w:t>
      </w:r>
      <w:hyperlink r:id="rId10" w:history="1">
        <w:r w:rsidR="00EF1E66" w:rsidRPr="009E0609">
          <w:rPr>
            <w:rStyle w:val="Hyperlink"/>
            <w:b/>
          </w:rPr>
          <w:t>Hakomi.Edmonton@gmail.com</w:t>
        </w:r>
      </w:hyperlink>
    </w:p>
    <w:p w14:paraId="13DD31F7" w14:textId="77777777" w:rsidR="00EF1E66" w:rsidRPr="00155475" w:rsidRDefault="00EF1E66" w:rsidP="00704F57">
      <w:pPr>
        <w:pStyle w:val="PlainText"/>
        <w:spacing w:before="0" w:after="0"/>
        <w:jc w:val="center"/>
        <w:rPr>
          <w:b/>
          <w:color w:val="000000"/>
        </w:rPr>
      </w:pPr>
    </w:p>
    <w:p w14:paraId="54012C44" w14:textId="77777777" w:rsidR="00704F57" w:rsidRPr="00155475" w:rsidRDefault="00704F57" w:rsidP="00704F57">
      <w:pPr>
        <w:pStyle w:val="PlainText"/>
        <w:spacing w:before="0" w:after="0"/>
        <w:jc w:val="center"/>
        <w:rPr>
          <w:b/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2"/>
        <w:gridCol w:w="2623"/>
        <w:gridCol w:w="1701"/>
        <w:gridCol w:w="2552"/>
      </w:tblGrid>
      <w:tr w:rsidR="00BB3502" w:rsidRPr="00155475" w14:paraId="55ED6EC8" w14:textId="77777777" w:rsidTr="00BB3502">
        <w:tc>
          <w:tcPr>
            <w:tcW w:w="2372" w:type="dxa"/>
            <w:shd w:val="clear" w:color="auto" w:fill="auto"/>
          </w:tcPr>
          <w:p w14:paraId="4C0C09EA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  <w:r w:rsidRPr="00BB3502">
              <w:rPr>
                <w:b/>
                <w:color w:val="000000"/>
              </w:rPr>
              <w:t>Name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14:paraId="04E52E5A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72FEC17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4810D71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BB3502" w:rsidRPr="00155475" w14:paraId="341173C6" w14:textId="77777777" w:rsidTr="00BB3502">
        <w:trPr>
          <w:trHeight w:val="320"/>
        </w:trPr>
        <w:tc>
          <w:tcPr>
            <w:tcW w:w="2372" w:type="dxa"/>
            <w:shd w:val="clear" w:color="auto" w:fill="auto"/>
          </w:tcPr>
          <w:p w14:paraId="10BFDA7B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</w:p>
          <w:p w14:paraId="2B2D62C6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  <w:r w:rsidRPr="00BB3502">
              <w:rPr>
                <w:b/>
                <w:color w:val="000000"/>
              </w:rPr>
              <w:t>Street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3015A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  <w:p w14:paraId="4AC78EBF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BFFF0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  <w:p w14:paraId="1B569021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3F1B7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  <w:p w14:paraId="5DBCEE5E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BB3502" w:rsidRPr="00155475" w14:paraId="749AE815" w14:textId="77777777" w:rsidTr="00BB3502">
        <w:trPr>
          <w:trHeight w:val="309"/>
        </w:trPr>
        <w:tc>
          <w:tcPr>
            <w:tcW w:w="2372" w:type="dxa"/>
            <w:shd w:val="clear" w:color="auto" w:fill="auto"/>
          </w:tcPr>
          <w:p w14:paraId="1C9354CA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</w:p>
          <w:p w14:paraId="5B288566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  <w:r w:rsidRPr="00BB3502">
              <w:rPr>
                <w:b/>
                <w:color w:val="000000"/>
              </w:rPr>
              <w:t>City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286DA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C4C2924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</w:p>
          <w:p w14:paraId="70D34302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  <w:r w:rsidRPr="00BB3502">
              <w:rPr>
                <w:b/>
                <w:color w:val="000000"/>
              </w:rPr>
              <w:t>Postal Code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EAA5F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BB3502" w:rsidRPr="00155475" w14:paraId="275F6712" w14:textId="77777777" w:rsidTr="00BB3502">
        <w:tc>
          <w:tcPr>
            <w:tcW w:w="2372" w:type="dxa"/>
            <w:shd w:val="clear" w:color="auto" w:fill="auto"/>
          </w:tcPr>
          <w:p w14:paraId="75C66B48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</w:p>
          <w:p w14:paraId="580E9A86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  <w:r w:rsidRPr="00BB3502">
              <w:rPr>
                <w:b/>
                <w:color w:val="000000"/>
              </w:rPr>
              <w:t>Home/Cell Phone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AD9C6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9916BA1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</w:p>
          <w:p w14:paraId="4ADACC24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  <w:r w:rsidRPr="00BB3502">
              <w:rPr>
                <w:b/>
                <w:color w:val="000000"/>
              </w:rPr>
              <w:t>Work Phone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653F3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BB3502" w:rsidRPr="00155475" w14:paraId="151C5F6D" w14:textId="77777777" w:rsidTr="00BB3502">
        <w:trPr>
          <w:trHeight w:val="645"/>
        </w:trPr>
        <w:tc>
          <w:tcPr>
            <w:tcW w:w="2372" w:type="dxa"/>
            <w:shd w:val="clear" w:color="auto" w:fill="auto"/>
          </w:tcPr>
          <w:p w14:paraId="1201F68F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</w:p>
          <w:p w14:paraId="705C7755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  <w:r w:rsidRPr="00BB3502">
              <w:rPr>
                <w:b/>
                <w:color w:val="000000"/>
              </w:rPr>
              <w:t>Email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AD83D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26666B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  <w:p w14:paraId="0A33CA93" w14:textId="77777777" w:rsidR="00704F57" w:rsidRPr="00BB3502" w:rsidRDefault="00704F57" w:rsidP="00BB3502">
            <w:pPr>
              <w:pStyle w:val="PlainText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F299D" w14:textId="77777777" w:rsidR="00704F57" w:rsidRPr="00BB3502" w:rsidRDefault="00704F57" w:rsidP="00BB3502">
            <w:pPr>
              <w:pStyle w:val="PlainText"/>
              <w:spacing w:before="0" w:after="0"/>
              <w:rPr>
                <w:b/>
                <w:color w:val="000000"/>
              </w:rPr>
            </w:pPr>
          </w:p>
        </w:tc>
      </w:tr>
    </w:tbl>
    <w:p w14:paraId="72FDFFC2" w14:textId="77777777" w:rsidR="00846907" w:rsidRDefault="00846907" w:rsidP="00704F57">
      <w:pPr>
        <w:rPr>
          <w:b/>
          <w:bCs/>
        </w:rPr>
      </w:pPr>
    </w:p>
    <w:p w14:paraId="48E55949" w14:textId="77777777" w:rsidR="00846907" w:rsidRDefault="00846907" w:rsidP="00704F57">
      <w:pPr>
        <w:rPr>
          <w:b/>
          <w:bCs/>
        </w:rPr>
      </w:pPr>
    </w:p>
    <w:p w14:paraId="1E50F975" w14:textId="782A2C01" w:rsidR="00704F57" w:rsidRPr="00AA5147" w:rsidRDefault="00704F57" w:rsidP="00704F57">
      <w:pPr>
        <w:rPr>
          <w:b/>
          <w:bCs/>
        </w:rPr>
      </w:pPr>
      <w:r w:rsidRPr="00AA5147">
        <w:rPr>
          <w:b/>
          <w:bCs/>
        </w:rPr>
        <w:t xml:space="preserve">How did you hear about this </w:t>
      </w:r>
      <w:r w:rsidR="00EF1E66">
        <w:rPr>
          <w:b/>
          <w:bCs/>
        </w:rPr>
        <w:t>event</w:t>
      </w:r>
      <w:r w:rsidRPr="00AA5147">
        <w:rPr>
          <w:b/>
          <w:bCs/>
        </w:rPr>
        <w:t>?</w:t>
      </w:r>
    </w:p>
    <w:p w14:paraId="237EB939" w14:textId="77777777" w:rsidR="00704F57" w:rsidRPr="00AA5147" w:rsidRDefault="00704F57" w:rsidP="00704F57">
      <w:pPr>
        <w:rPr>
          <w:b/>
          <w:bCs/>
        </w:rPr>
      </w:pPr>
    </w:p>
    <w:p w14:paraId="117D50ED" w14:textId="77777777" w:rsidR="00704F57" w:rsidRPr="00AA5147" w:rsidRDefault="00704F57" w:rsidP="00704F57">
      <w:pPr>
        <w:rPr>
          <w:b/>
          <w:bCs/>
        </w:rPr>
      </w:pPr>
      <w:r w:rsidRPr="00AA5147">
        <w:rPr>
          <w:b/>
          <w:bCs/>
        </w:rPr>
        <w:t xml:space="preserve">May we add you to our </w:t>
      </w:r>
      <w:r>
        <w:rPr>
          <w:b/>
          <w:bCs/>
        </w:rPr>
        <w:t>e-mail</w:t>
      </w:r>
      <w:r w:rsidRPr="00AA5147">
        <w:rPr>
          <w:b/>
          <w:bCs/>
        </w:rPr>
        <w:t xml:space="preserve"> list</w:t>
      </w:r>
      <w:r>
        <w:rPr>
          <w:b/>
          <w:bCs/>
        </w:rPr>
        <w:t xml:space="preserve"> (please circle)</w:t>
      </w:r>
      <w:r w:rsidRPr="00AA5147">
        <w:rPr>
          <w:b/>
          <w:bCs/>
        </w:rPr>
        <w:t xml:space="preserve">? </w:t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3FF20F41" w14:textId="77777777" w:rsidR="00EF1E66" w:rsidRPr="00155475" w:rsidRDefault="00EF1E66" w:rsidP="00704F57">
      <w:pPr>
        <w:rPr>
          <w:b/>
          <w:bCs/>
          <w:sz w:val="28"/>
          <w:szCs w:val="28"/>
        </w:rPr>
      </w:pPr>
    </w:p>
    <w:p w14:paraId="44222BBD" w14:textId="77777777" w:rsidR="00EF1E66" w:rsidRDefault="00EF1E66" w:rsidP="00704F57">
      <w:pPr>
        <w:jc w:val="center"/>
        <w:rPr>
          <w:b/>
          <w:bCs/>
        </w:rPr>
      </w:pPr>
    </w:p>
    <w:p w14:paraId="62FEE15E" w14:textId="77777777" w:rsidR="00EF1E66" w:rsidRDefault="00EF1E66" w:rsidP="00704F57">
      <w:pPr>
        <w:jc w:val="center"/>
        <w:rPr>
          <w:b/>
          <w:bCs/>
        </w:rPr>
      </w:pPr>
    </w:p>
    <w:p w14:paraId="11F45335" w14:textId="6DF4CA39" w:rsidR="00704F57" w:rsidRPr="004971C2" w:rsidRDefault="00846907" w:rsidP="00704F57">
      <w:pPr>
        <w:jc w:val="center"/>
        <w:rPr>
          <w:b/>
          <w:bCs/>
        </w:rPr>
      </w:pPr>
      <w:r>
        <w:rPr>
          <w:b/>
          <w:bCs/>
        </w:rPr>
        <w:t>Deepening Your Practice, A Supervision Opportunity</w:t>
      </w:r>
    </w:p>
    <w:p w14:paraId="6528E115" w14:textId="270171BA" w:rsidR="00704F57" w:rsidRPr="004971C2" w:rsidRDefault="00704F57" w:rsidP="00704F57">
      <w:pPr>
        <w:jc w:val="center"/>
        <w:rPr>
          <w:b/>
          <w:color w:val="000000"/>
        </w:rPr>
      </w:pPr>
      <w:r w:rsidRPr="004971C2">
        <w:rPr>
          <w:b/>
          <w:color w:val="000000"/>
        </w:rPr>
        <w:t>A</w:t>
      </w:r>
      <w:r w:rsidR="00310F6F">
        <w:rPr>
          <w:b/>
          <w:color w:val="000000"/>
        </w:rPr>
        <w:t>n Evening Working with</w:t>
      </w:r>
      <w:r w:rsidRPr="004971C2">
        <w:rPr>
          <w:b/>
          <w:color w:val="000000"/>
        </w:rPr>
        <w:t xml:space="preserve"> the Hakomi Method </w:t>
      </w:r>
    </w:p>
    <w:p w14:paraId="6C4FD1BF" w14:textId="19085480" w:rsidR="00704F57" w:rsidRPr="004971C2" w:rsidRDefault="00310F6F" w:rsidP="00704F57">
      <w:pPr>
        <w:jc w:val="center"/>
        <w:rPr>
          <w:b/>
          <w:color w:val="000000"/>
        </w:rPr>
      </w:pPr>
      <w:r>
        <w:rPr>
          <w:b/>
          <w:color w:val="000000"/>
        </w:rPr>
        <w:t>Wednesday,</w:t>
      </w:r>
      <w:r w:rsidR="00704F57">
        <w:rPr>
          <w:b/>
          <w:color w:val="000000"/>
        </w:rPr>
        <w:t xml:space="preserve"> April </w:t>
      </w:r>
      <w:r>
        <w:rPr>
          <w:b/>
          <w:color w:val="000000"/>
        </w:rPr>
        <w:t>11</w:t>
      </w:r>
      <w:r w:rsidR="00704F57">
        <w:rPr>
          <w:b/>
          <w:color w:val="000000"/>
        </w:rPr>
        <w:t>, 201</w:t>
      </w:r>
      <w:r>
        <w:rPr>
          <w:b/>
          <w:color w:val="000000"/>
        </w:rPr>
        <w:t>8</w:t>
      </w:r>
      <w:r w:rsidR="00704F57">
        <w:rPr>
          <w:b/>
          <w:color w:val="000000"/>
        </w:rPr>
        <w:t xml:space="preserve">         </w:t>
      </w:r>
      <w:r w:rsidR="00704F57" w:rsidRPr="004971C2">
        <w:rPr>
          <w:b/>
          <w:color w:val="000000"/>
        </w:rPr>
        <w:t>Edmonton, AB</w:t>
      </w:r>
    </w:p>
    <w:p w14:paraId="4D2E7489" w14:textId="77777777" w:rsidR="00704F57" w:rsidRPr="00155475" w:rsidRDefault="00704F57" w:rsidP="00704F57">
      <w:pPr>
        <w:rPr>
          <w:b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54"/>
        <w:gridCol w:w="2714"/>
        <w:gridCol w:w="2993"/>
      </w:tblGrid>
      <w:tr w:rsidR="00704F57" w:rsidRPr="00155475" w14:paraId="1B3069F0" w14:textId="77777777" w:rsidTr="007779E1">
        <w:trPr>
          <w:trHeight w:val="309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9832" w14:textId="77777777" w:rsidR="00704F57" w:rsidRPr="00155475" w:rsidRDefault="00704F57" w:rsidP="007779E1">
            <w:pPr>
              <w:jc w:val="center"/>
              <w:rPr>
                <w:b/>
                <w:color w:val="000000"/>
              </w:rPr>
            </w:pPr>
            <w:r w:rsidRPr="00155475">
              <w:rPr>
                <w:b/>
                <w:color w:val="000000"/>
              </w:rPr>
              <w:t>TIMES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06345" w14:textId="77777777" w:rsidR="00704F57" w:rsidRPr="00155475" w:rsidRDefault="00704F57" w:rsidP="007779E1">
            <w:pPr>
              <w:jc w:val="center"/>
              <w:rPr>
                <w:b/>
                <w:color w:val="000000"/>
              </w:rPr>
            </w:pPr>
            <w:r w:rsidRPr="00155475">
              <w:rPr>
                <w:b/>
                <w:color w:val="000000"/>
              </w:rPr>
              <w:t>TUITION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D353E" w14:textId="77777777" w:rsidR="00704F57" w:rsidRPr="00155475" w:rsidRDefault="00704F57" w:rsidP="007779E1">
            <w:pPr>
              <w:jc w:val="center"/>
              <w:rPr>
                <w:color w:val="000000"/>
              </w:rPr>
            </w:pPr>
            <w:r w:rsidRPr="00155475">
              <w:rPr>
                <w:b/>
                <w:color w:val="000000"/>
              </w:rPr>
              <w:t>LOCATION</w:t>
            </w:r>
          </w:p>
        </w:tc>
      </w:tr>
      <w:tr w:rsidR="00704F57" w:rsidRPr="00155475" w14:paraId="157DFA58" w14:textId="77777777" w:rsidTr="007779E1">
        <w:trPr>
          <w:trHeight w:val="1651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CA92" w14:textId="77777777" w:rsidR="00704F57" w:rsidRPr="00155475" w:rsidRDefault="00704F57" w:rsidP="007779E1">
            <w:pPr>
              <w:rPr>
                <w:color w:val="000000"/>
              </w:rPr>
            </w:pPr>
          </w:p>
          <w:p w14:paraId="21D4073A" w14:textId="5E1949F7" w:rsidR="00704F57" w:rsidRPr="00B8263F" w:rsidRDefault="00310F6F" w:rsidP="007779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Wednesday,</w:t>
            </w:r>
            <w:r w:rsidR="00704F57">
              <w:rPr>
                <w:b/>
                <w:color w:val="000000"/>
              </w:rPr>
              <w:t xml:space="preserve"> April </w:t>
            </w:r>
            <w:r>
              <w:rPr>
                <w:b/>
                <w:color w:val="000000"/>
              </w:rPr>
              <w:t>11</w:t>
            </w:r>
            <w:r w:rsidR="00704F57" w:rsidRPr="00B8263F">
              <w:rPr>
                <w:b/>
                <w:color w:val="000000"/>
              </w:rPr>
              <w:t>, 201</w:t>
            </w:r>
            <w:r>
              <w:rPr>
                <w:b/>
                <w:color w:val="000000"/>
              </w:rPr>
              <w:t>8</w:t>
            </w:r>
            <w:r w:rsidR="00704F57" w:rsidRPr="00B8263F">
              <w:rPr>
                <w:b/>
                <w:color w:val="000000"/>
              </w:rPr>
              <w:t xml:space="preserve">   </w:t>
            </w:r>
          </w:p>
          <w:p w14:paraId="5E25FAC9" w14:textId="28C2D965" w:rsidR="00704F57" w:rsidRDefault="00846907" w:rsidP="00777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5:0</w:t>
            </w:r>
            <w:r w:rsidR="00704F57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p</w:t>
            </w:r>
            <w:r w:rsidR="00704F57">
              <w:rPr>
                <w:color w:val="000000"/>
              </w:rPr>
              <w:t xml:space="preserve">.m.– </w:t>
            </w:r>
            <w:r>
              <w:rPr>
                <w:color w:val="000000"/>
              </w:rPr>
              <w:t>8</w:t>
            </w:r>
            <w:r w:rsidR="00704F57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704F57" w:rsidRPr="00155475">
              <w:rPr>
                <w:color w:val="000000"/>
              </w:rPr>
              <w:t>0 p.m.</w:t>
            </w:r>
          </w:p>
          <w:p w14:paraId="7212CC21" w14:textId="7CD66B04" w:rsidR="00704F57" w:rsidRPr="00155475" w:rsidRDefault="00704F57" w:rsidP="007779E1">
            <w:pPr>
              <w:jc w:val="center"/>
              <w:rPr>
                <w:color w:val="00000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0965" w14:textId="77777777" w:rsidR="00704F57" w:rsidRPr="00155475" w:rsidRDefault="00704F57" w:rsidP="007779E1">
            <w:pPr>
              <w:rPr>
                <w:color w:val="000000"/>
              </w:rPr>
            </w:pPr>
          </w:p>
          <w:p w14:paraId="3F2B47D3" w14:textId="77777777" w:rsidR="00704F57" w:rsidRPr="00155475" w:rsidRDefault="00704F57" w:rsidP="007779E1">
            <w:pPr>
              <w:jc w:val="center"/>
              <w:rPr>
                <w:color w:val="000000"/>
              </w:rPr>
            </w:pPr>
            <w:r w:rsidRPr="00155475">
              <w:rPr>
                <w:color w:val="000000"/>
              </w:rPr>
              <w:t xml:space="preserve">Investment: </w:t>
            </w:r>
          </w:p>
          <w:p w14:paraId="7A6F4536" w14:textId="6922F323" w:rsidR="00704F57" w:rsidRPr="00155475" w:rsidRDefault="00704F57" w:rsidP="007779E1">
            <w:pPr>
              <w:jc w:val="center"/>
              <w:rPr>
                <w:b/>
                <w:color w:val="000000"/>
              </w:rPr>
            </w:pPr>
            <w:r w:rsidRPr="00155475">
              <w:rPr>
                <w:b/>
                <w:color w:val="000000"/>
              </w:rPr>
              <w:t>$1</w:t>
            </w:r>
            <w:r w:rsidR="00310F6F">
              <w:rPr>
                <w:b/>
                <w:color w:val="000000"/>
              </w:rPr>
              <w:t>0</w:t>
            </w:r>
            <w:r w:rsidRPr="00155475">
              <w:rPr>
                <w:b/>
                <w:color w:val="000000"/>
              </w:rPr>
              <w:t>0</w:t>
            </w:r>
          </w:p>
          <w:p w14:paraId="19BF2779" w14:textId="77777777" w:rsidR="00704F57" w:rsidRPr="004971C2" w:rsidRDefault="00704F57" w:rsidP="007779E1">
            <w:pPr>
              <w:jc w:val="center"/>
              <w:rPr>
                <w:b/>
                <w:bCs/>
                <w:color w:val="000000"/>
              </w:rPr>
            </w:pPr>
            <w:r w:rsidRPr="00155475">
              <w:rPr>
                <w:b/>
                <w:color w:val="000000"/>
              </w:rPr>
              <w:t>incl. gst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145D" w14:textId="77777777" w:rsidR="00704F57" w:rsidRDefault="00704F57" w:rsidP="007779E1"/>
          <w:p w14:paraId="7BCC1198" w14:textId="77777777" w:rsidR="00704F57" w:rsidRDefault="00704F57" w:rsidP="007779E1">
            <w:pPr>
              <w:jc w:val="center"/>
            </w:pPr>
          </w:p>
          <w:p w14:paraId="5ECBDDF1" w14:textId="77777777" w:rsidR="00704F57" w:rsidRPr="00B8263F" w:rsidRDefault="00704F57" w:rsidP="007779E1">
            <w:pPr>
              <w:jc w:val="center"/>
              <w:rPr>
                <w:b/>
                <w:i/>
              </w:rPr>
            </w:pPr>
            <w:r w:rsidRPr="00B8263F">
              <w:rPr>
                <w:b/>
                <w:i/>
              </w:rPr>
              <w:t>TBA</w:t>
            </w:r>
          </w:p>
          <w:p w14:paraId="4E0E4BC7" w14:textId="77777777" w:rsidR="00704F57" w:rsidRPr="00AA5147" w:rsidRDefault="00704F57" w:rsidP="007779E1">
            <w:pPr>
              <w:jc w:val="center"/>
            </w:pPr>
            <w:r>
              <w:t xml:space="preserve">Edmonton, AB </w:t>
            </w:r>
          </w:p>
        </w:tc>
      </w:tr>
    </w:tbl>
    <w:p w14:paraId="1CF9CEC6" w14:textId="77777777" w:rsidR="00704F57" w:rsidRPr="00155475" w:rsidRDefault="00704F57" w:rsidP="00704F57">
      <w:pPr>
        <w:rPr>
          <w:b/>
          <w:color w:val="000000"/>
        </w:rPr>
      </w:pPr>
    </w:p>
    <w:p w14:paraId="17CEA97E" w14:textId="77777777" w:rsidR="00AB083F" w:rsidRDefault="00AB083F" w:rsidP="00EF1E66">
      <w:pPr>
        <w:rPr>
          <w:color w:val="000000"/>
        </w:rPr>
      </w:pPr>
    </w:p>
    <w:p w14:paraId="6E48FDEB" w14:textId="77777777" w:rsidR="00840810" w:rsidRPr="00704F57" w:rsidRDefault="00AB083F" w:rsidP="00AB083F">
      <w:pPr>
        <w:jc w:val="center"/>
        <w:rPr>
          <w:b/>
          <w:i/>
          <w:color w:val="000000"/>
        </w:rPr>
      </w:pPr>
      <w:r w:rsidRPr="00A01ED8">
        <w:rPr>
          <w:rFonts w:ascii="Helvetica" w:hAnsi="Helvetica"/>
          <w:i/>
          <w:iCs/>
          <w:color w:val="222222"/>
          <w:sz w:val="22"/>
          <w:szCs w:val="22"/>
        </w:rPr>
        <w:t xml:space="preserve">Presented by Hakomi Edmonton </w:t>
      </w:r>
      <w:r>
        <w:rPr>
          <w:rFonts w:ascii="Helvetica" w:hAnsi="Helvetica"/>
          <w:i/>
          <w:iCs/>
          <w:color w:val="222222"/>
          <w:sz w:val="22"/>
          <w:szCs w:val="22"/>
        </w:rPr>
        <w:t>–</w:t>
      </w:r>
      <w:r w:rsidRPr="00A01ED8">
        <w:rPr>
          <w:rFonts w:ascii="Helvetica" w:hAnsi="Helvetica"/>
          <w:i/>
          <w:iCs/>
          <w:color w:val="222222"/>
          <w:sz w:val="22"/>
          <w:szCs w:val="22"/>
        </w:rPr>
        <w:t xml:space="preserve"> </w:t>
      </w:r>
      <w:r>
        <w:rPr>
          <w:rFonts w:ascii="Helvetica" w:hAnsi="Helvetica"/>
          <w:i/>
          <w:iCs/>
          <w:color w:val="222222"/>
          <w:sz w:val="22"/>
          <w:szCs w:val="22"/>
        </w:rPr>
        <w:t xml:space="preserve">Petros Efstathiou, Administrative Assistant </w:t>
      </w:r>
      <w:r w:rsidRPr="00A01ED8">
        <w:rPr>
          <w:rFonts w:ascii="Helvetica" w:hAnsi="Helvetica"/>
          <w:i/>
          <w:iCs/>
          <w:color w:val="222222"/>
          <w:sz w:val="22"/>
          <w:szCs w:val="22"/>
        </w:rPr>
        <w:t xml:space="preserve"> (780</w:t>
      </w:r>
      <w:r>
        <w:rPr>
          <w:rFonts w:ascii="Helvetica" w:hAnsi="Helvetica"/>
          <w:i/>
          <w:iCs/>
          <w:color w:val="222222"/>
          <w:sz w:val="22"/>
          <w:szCs w:val="22"/>
        </w:rPr>
        <w:t>) 619-4412</w:t>
      </w:r>
      <w:r w:rsidRPr="00A01ED8">
        <w:rPr>
          <w:rFonts w:ascii="Helvetica" w:hAnsi="Helvetica"/>
          <w:i/>
          <w:iCs/>
          <w:color w:val="222222"/>
          <w:sz w:val="22"/>
          <w:szCs w:val="22"/>
        </w:rPr>
        <w:t xml:space="preserve"> </w:t>
      </w:r>
      <w:hyperlink r:id="rId11" w:history="1">
        <w:r w:rsidRPr="00A01ED8">
          <w:rPr>
            <w:rStyle w:val="Hyperlink"/>
            <w:rFonts w:ascii="Helvetica" w:hAnsi="Helvetica"/>
            <w:i/>
            <w:iCs/>
            <w:sz w:val="22"/>
            <w:szCs w:val="22"/>
          </w:rPr>
          <w:t>Hakomi.Edmonton@gmail.com</w:t>
        </w:r>
      </w:hyperlink>
      <w:r w:rsidRPr="00A01ED8">
        <w:rPr>
          <w:rFonts w:ascii="Helvetica" w:hAnsi="Helvetica"/>
          <w:i/>
          <w:iCs/>
          <w:color w:val="222222"/>
          <w:sz w:val="22"/>
          <w:szCs w:val="22"/>
        </w:rPr>
        <w:tab/>
      </w:r>
      <w:r w:rsidRPr="00A01ED8">
        <w:rPr>
          <w:rFonts w:ascii="Helvetica" w:hAnsi="Helvetica"/>
          <w:i/>
          <w:iCs/>
          <w:color w:val="222222"/>
          <w:sz w:val="22"/>
          <w:szCs w:val="22"/>
        </w:rPr>
        <w:tab/>
      </w:r>
      <w:r w:rsidRPr="00A01ED8">
        <w:rPr>
          <w:rFonts w:ascii="Helvetica" w:hAnsi="Helvetica"/>
          <w:i/>
          <w:iCs/>
          <w:color w:val="222222"/>
          <w:sz w:val="22"/>
          <w:szCs w:val="22"/>
        </w:rPr>
        <w:tab/>
      </w:r>
      <w:r w:rsidRPr="00A01ED8">
        <w:rPr>
          <w:rFonts w:ascii="Helvetica" w:hAnsi="Helvetica"/>
          <w:i/>
          <w:iCs/>
          <w:color w:val="222222"/>
          <w:sz w:val="22"/>
          <w:szCs w:val="22"/>
        </w:rPr>
        <w:tab/>
      </w:r>
      <w:r w:rsidRPr="00A01ED8">
        <w:rPr>
          <w:rFonts w:ascii="Helvetica" w:hAnsi="Helvetica"/>
          <w:i/>
          <w:iCs/>
          <w:color w:val="222222"/>
          <w:sz w:val="22"/>
          <w:szCs w:val="22"/>
        </w:rPr>
        <w:tab/>
      </w:r>
      <w:hyperlink r:id="rId12" w:history="1">
        <w:r w:rsidRPr="00A01ED8">
          <w:rPr>
            <w:rStyle w:val="Hyperlink"/>
            <w:rFonts w:ascii="Helvetica" w:hAnsi="Helvetica"/>
            <w:i/>
            <w:iCs/>
            <w:sz w:val="22"/>
            <w:szCs w:val="22"/>
          </w:rPr>
          <w:t>www.HakomiEdmonton.ca</w:t>
        </w:r>
      </w:hyperlink>
    </w:p>
    <w:sectPr w:rsidR="00840810" w:rsidRPr="00704F5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39A61" w14:textId="77777777" w:rsidR="007779E1" w:rsidRDefault="007779E1" w:rsidP="00704F57">
      <w:r>
        <w:separator/>
      </w:r>
    </w:p>
  </w:endnote>
  <w:endnote w:type="continuationSeparator" w:id="0">
    <w:p w14:paraId="5CB475D1" w14:textId="77777777" w:rsidR="007779E1" w:rsidRDefault="007779E1" w:rsidP="0070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0B63" w14:textId="77777777" w:rsidR="007779E1" w:rsidRDefault="007779E1" w:rsidP="00704F57">
      <w:r>
        <w:separator/>
      </w:r>
    </w:p>
  </w:footnote>
  <w:footnote w:type="continuationSeparator" w:id="0">
    <w:p w14:paraId="3D3660B4" w14:textId="77777777" w:rsidR="007779E1" w:rsidRDefault="007779E1" w:rsidP="0070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0A53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827FC"/>
    <w:multiLevelType w:val="hybridMultilevel"/>
    <w:tmpl w:val="E79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046"/>
    <w:rsid w:val="000815CB"/>
    <w:rsid w:val="001522D3"/>
    <w:rsid w:val="001B5524"/>
    <w:rsid w:val="00297385"/>
    <w:rsid w:val="002D0DE1"/>
    <w:rsid w:val="00310F6F"/>
    <w:rsid w:val="004844DF"/>
    <w:rsid w:val="005137DF"/>
    <w:rsid w:val="00540641"/>
    <w:rsid w:val="00550A9D"/>
    <w:rsid w:val="0056324F"/>
    <w:rsid w:val="006631CA"/>
    <w:rsid w:val="00704F57"/>
    <w:rsid w:val="007779E1"/>
    <w:rsid w:val="007B2AA4"/>
    <w:rsid w:val="00840810"/>
    <w:rsid w:val="00846907"/>
    <w:rsid w:val="008A534F"/>
    <w:rsid w:val="008B0092"/>
    <w:rsid w:val="009179D2"/>
    <w:rsid w:val="00997EB9"/>
    <w:rsid w:val="00A01ED8"/>
    <w:rsid w:val="00AB083F"/>
    <w:rsid w:val="00B16E9C"/>
    <w:rsid w:val="00BB2AF5"/>
    <w:rsid w:val="00BB3502"/>
    <w:rsid w:val="00BB5941"/>
    <w:rsid w:val="00BD321B"/>
    <w:rsid w:val="00BF3F80"/>
    <w:rsid w:val="00C05F6E"/>
    <w:rsid w:val="00D70317"/>
    <w:rsid w:val="00DB1046"/>
    <w:rsid w:val="00E660E6"/>
    <w:rsid w:val="00EE7CCB"/>
    <w:rsid w:val="00EF1E66"/>
    <w:rsid w:val="00F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2257A58F"/>
  <w15:chartTrackingRefBased/>
  <w15:docId w15:val="{68EBFA18-9DFA-425B-AE29-F06741A3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">
    <w:name w:val="h"/>
    <w:basedOn w:val="DefaultParagraphFont"/>
  </w:style>
  <w:style w:type="character" w:customStyle="1" w:styleId="maintext">
    <w:name w:val="maintext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lainText">
    <w:name w:val="Plain Text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D0DE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F5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704F57"/>
    <w:rPr>
      <w:rFonts w:eastAsia="SimSun" w:cs="Mangal"/>
      <w:kern w:val="1"/>
      <w:sz w:val="24"/>
      <w:szCs w:val="21"/>
      <w:lang w:val="en-CA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04F5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704F57"/>
    <w:rPr>
      <w:rFonts w:eastAsia="SimSun" w:cs="Mangal"/>
      <w:kern w:val="1"/>
      <w:sz w:val="24"/>
      <w:szCs w:val="21"/>
      <w:lang w:val="en-CA" w:eastAsia="hi-IN" w:bidi="hi-IN"/>
    </w:rPr>
  </w:style>
  <w:style w:type="character" w:styleId="Hyperlink">
    <w:name w:val="Hyperlink"/>
    <w:uiPriority w:val="99"/>
    <w:unhideWhenUsed/>
    <w:rsid w:val="00A01ED8"/>
    <w:rPr>
      <w:color w:val="0000FF"/>
      <w:u w:val="single"/>
    </w:rPr>
  </w:style>
  <w:style w:type="character" w:styleId="UnresolvedMention">
    <w:name w:val="Unresolved Mention"/>
    <w:basedOn w:val="DefaultParagraphFont"/>
    <w:uiPriority w:val="47"/>
    <w:rsid w:val="00EF1E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akomiEdmon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.larcomb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komi.Edmonto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Links>
    <vt:vector size="12" baseType="variant">
      <vt:variant>
        <vt:i4>196714</vt:i4>
      </vt:variant>
      <vt:variant>
        <vt:i4>3</vt:i4>
      </vt:variant>
      <vt:variant>
        <vt:i4>0</vt:i4>
      </vt:variant>
      <vt:variant>
        <vt:i4>5</vt:i4>
      </vt:variant>
      <vt:variant>
        <vt:lpwstr>http://www.hakomiedmonton.ca/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mailto:susan.larcombe@gmail.com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Priebe</dc:creator>
  <cp:keywords/>
  <cp:lastModifiedBy>Home</cp:lastModifiedBy>
  <cp:revision>2</cp:revision>
  <cp:lastPrinted>2016-02-21T22:37:00Z</cp:lastPrinted>
  <dcterms:created xsi:type="dcterms:W3CDTF">2018-03-22T13:00:00Z</dcterms:created>
  <dcterms:modified xsi:type="dcterms:W3CDTF">2018-03-22T13:00:00Z</dcterms:modified>
</cp:coreProperties>
</file>